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E2AC" w14:textId="0C19AF06" w:rsidR="00F57A03" w:rsidRPr="001D4EBA" w:rsidRDefault="00F57A03" w:rsidP="006A5E14">
      <w:pPr>
        <w:pStyle w:val="Header"/>
        <w:jc w:val="right"/>
        <w:rPr>
          <w:rFonts w:cs="Arial"/>
        </w:rPr>
      </w:pPr>
      <w:r w:rsidRPr="001D4EBA">
        <w:rPr>
          <w:rFonts w:cs="Arial"/>
        </w:rPr>
        <w:t xml:space="preserve">                                             </w:t>
      </w:r>
    </w:p>
    <w:p w14:paraId="20AE5811" w14:textId="679ACDC3" w:rsidR="0086217B" w:rsidRPr="001D4EBA" w:rsidRDefault="0086217B" w:rsidP="009C2AA1">
      <w:pPr>
        <w:pStyle w:val="NoSpacing"/>
        <w:jc w:val="center"/>
        <w:rPr>
          <w:rFonts w:cs="Arial"/>
          <w:b/>
          <w:lang w:val="en" w:eastAsia="en-CA"/>
        </w:rPr>
      </w:pPr>
      <w:r w:rsidRPr="001D4EBA">
        <w:rPr>
          <w:rFonts w:cs="Arial"/>
          <w:b/>
          <w:lang w:val="en" w:eastAsia="en-CA"/>
        </w:rPr>
        <w:t xml:space="preserve">DBAC </w:t>
      </w:r>
      <w:r w:rsidR="00CB50C1" w:rsidRPr="001D4EBA">
        <w:rPr>
          <w:rFonts w:cs="Arial"/>
          <w:b/>
          <w:lang w:val="en" w:eastAsia="en-CA"/>
        </w:rPr>
        <w:t>Board Meeting</w:t>
      </w:r>
    </w:p>
    <w:p w14:paraId="1875ABDD" w14:textId="518682E0" w:rsidR="007B4449" w:rsidRPr="001D4EBA" w:rsidRDefault="00F45DC7" w:rsidP="007E04B2">
      <w:pPr>
        <w:pStyle w:val="NoSpacing"/>
        <w:jc w:val="center"/>
        <w:rPr>
          <w:rFonts w:cs="Arial"/>
          <w:bCs/>
          <w:lang w:val="en" w:eastAsia="en-CA"/>
        </w:rPr>
      </w:pPr>
      <w:r w:rsidRPr="001D4EBA">
        <w:rPr>
          <w:rFonts w:cs="Arial"/>
          <w:lang w:val="en" w:eastAsia="en-CA"/>
        </w:rPr>
        <w:t>Monday,</w:t>
      </w:r>
      <w:r w:rsidR="000915DC" w:rsidRPr="001D4EBA">
        <w:rPr>
          <w:rFonts w:cs="Arial"/>
          <w:lang w:val="en" w:eastAsia="en-CA"/>
        </w:rPr>
        <w:t xml:space="preserve"> </w:t>
      </w:r>
      <w:r w:rsidR="002107E2" w:rsidRPr="001D4EBA">
        <w:rPr>
          <w:rFonts w:cs="Arial"/>
          <w:lang w:val="en" w:eastAsia="en-CA"/>
        </w:rPr>
        <w:t>June 26</w:t>
      </w:r>
      <w:r w:rsidR="008C528F" w:rsidRPr="001D4EBA">
        <w:rPr>
          <w:rFonts w:cs="Arial"/>
          <w:lang w:val="en" w:eastAsia="en-CA"/>
        </w:rPr>
        <w:t>, 2023</w:t>
      </w:r>
      <w:r w:rsidR="007B4449" w:rsidRPr="001D4EBA">
        <w:rPr>
          <w:rFonts w:cs="Arial"/>
          <w:lang w:val="en" w:eastAsia="en-CA"/>
        </w:rPr>
        <w:t xml:space="preserve">, </w:t>
      </w:r>
      <w:r w:rsidR="00EF70CF" w:rsidRPr="001D4EBA">
        <w:rPr>
          <w:rFonts w:cs="Arial"/>
          <w:bCs/>
          <w:lang w:val="en" w:eastAsia="en-CA"/>
        </w:rPr>
        <w:t>6:00</w:t>
      </w:r>
      <w:r w:rsidR="00CB50C1" w:rsidRPr="001D4EBA">
        <w:rPr>
          <w:rFonts w:cs="Arial"/>
          <w:bCs/>
          <w:lang w:val="en" w:eastAsia="en-CA"/>
        </w:rPr>
        <w:t xml:space="preserve"> pm</w:t>
      </w:r>
    </w:p>
    <w:p w14:paraId="312FA0C9" w14:textId="0D892459" w:rsidR="00CB50C1" w:rsidRPr="001D4EBA" w:rsidRDefault="006D1B88" w:rsidP="007E04B2">
      <w:pPr>
        <w:pStyle w:val="NoSpacing"/>
        <w:jc w:val="center"/>
        <w:rPr>
          <w:rFonts w:cs="Arial"/>
          <w:bCs/>
          <w:lang w:val="en" w:eastAsia="en-CA"/>
        </w:rPr>
      </w:pPr>
      <w:r w:rsidRPr="001D4EBA">
        <w:rPr>
          <w:rFonts w:cs="Arial"/>
          <w:bCs/>
          <w:lang w:val="en" w:eastAsia="en-CA"/>
        </w:rPr>
        <w:t xml:space="preserve">QVCC </w:t>
      </w:r>
      <w:r w:rsidR="00F047CC" w:rsidRPr="001D4EBA">
        <w:rPr>
          <w:rFonts w:cs="Arial"/>
          <w:bCs/>
          <w:lang w:val="en" w:eastAsia="en-CA"/>
        </w:rPr>
        <w:t>Board Room</w:t>
      </w:r>
      <w:r w:rsidR="00241D29" w:rsidRPr="001D4EBA">
        <w:rPr>
          <w:rFonts w:cs="Arial"/>
          <w:bCs/>
          <w:lang w:val="en" w:eastAsia="en-CA"/>
        </w:rPr>
        <w:t xml:space="preserve"> / Zoom</w:t>
      </w:r>
    </w:p>
    <w:p w14:paraId="3EEF243D" w14:textId="77777777" w:rsidR="000D225F" w:rsidRPr="001D4EBA" w:rsidRDefault="000D225F" w:rsidP="007E04B2">
      <w:pPr>
        <w:pStyle w:val="NoSpacing"/>
        <w:jc w:val="center"/>
        <w:rPr>
          <w:rFonts w:cs="Arial"/>
          <w:bCs/>
          <w:lang w:val="en" w:eastAsia="en-CA"/>
        </w:rPr>
      </w:pPr>
    </w:p>
    <w:p w14:paraId="059DFE27" w14:textId="1C56E715" w:rsidR="000D225F" w:rsidRPr="001D4EBA" w:rsidRDefault="00F047CC" w:rsidP="000D225F">
      <w:pPr>
        <w:pStyle w:val="NoSpacing"/>
        <w:jc w:val="center"/>
        <w:rPr>
          <w:rFonts w:cs="Arial"/>
          <w:b/>
          <w:lang w:val="en" w:eastAsia="en-CA"/>
        </w:rPr>
      </w:pPr>
      <w:r w:rsidRPr="001D4EBA">
        <w:rPr>
          <w:rFonts w:cs="Arial"/>
          <w:b/>
          <w:lang w:val="en" w:eastAsia="en-CA"/>
        </w:rPr>
        <w:t>MINUTES</w:t>
      </w:r>
    </w:p>
    <w:p w14:paraId="5BFD89F7" w14:textId="77777777" w:rsidR="00192E1B" w:rsidRPr="001D4EBA" w:rsidRDefault="00192E1B" w:rsidP="000D225F">
      <w:pPr>
        <w:pStyle w:val="NoSpacing"/>
        <w:jc w:val="center"/>
        <w:rPr>
          <w:rFonts w:cs="Arial"/>
          <w:b/>
          <w:lang w:val="en" w:eastAsia="en-CA"/>
        </w:rPr>
      </w:pPr>
    </w:p>
    <w:p w14:paraId="5CCD7EFE" w14:textId="1646CEA1" w:rsidR="00192E1B" w:rsidRPr="001D4EBA" w:rsidRDefault="00192E1B" w:rsidP="00192E1B">
      <w:pPr>
        <w:pStyle w:val="NoSpacing"/>
        <w:spacing w:after="60"/>
        <w:rPr>
          <w:rFonts w:cs="Arial"/>
        </w:rPr>
      </w:pPr>
      <w:r w:rsidRPr="001D4EBA">
        <w:rPr>
          <w:rFonts w:cs="Arial"/>
          <w:b/>
        </w:rPr>
        <w:t>Board Members Present:</w:t>
      </w:r>
      <w:r w:rsidRPr="001D4EBA">
        <w:rPr>
          <w:rFonts w:cs="Arial"/>
          <w:b/>
          <w:bCs/>
        </w:rPr>
        <w:t xml:space="preserve"> </w:t>
      </w:r>
      <w:r w:rsidR="00267279" w:rsidRPr="001D4EBA">
        <w:rPr>
          <w:rFonts w:cs="Arial"/>
        </w:rPr>
        <w:t xml:space="preserve">Marina Aitcheson, </w:t>
      </w:r>
      <w:r w:rsidRPr="001D4EBA">
        <w:rPr>
          <w:rFonts w:cs="Arial"/>
        </w:rPr>
        <w:t xml:space="preserve">Dustin Alvarez, </w:t>
      </w:r>
      <w:r w:rsidR="00267279" w:rsidRPr="001D4EBA">
        <w:rPr>
          <w:rFonts w:cs="Arial"/>
        </w:rPr>
        <w:t>Jesse Green</w:t>
      </w:r>
      <w:r w:rsidRPr="001D4EBA">
        <w:rPr>
          <w:rFonts w:cs="Arial"/>
          <w:bCs/>
        </w:rPr>
        <w:t xml:space="preserve">, </w:t>
      </w:r>
      <w:r w:rsidRPr="001D4EBA">
        <w:rPr>
          <w:rFonts w:cs="Arial"/>
        </w:rPr>
        <w:t>Leni Hoover, Leslie Kenny,</w:t>
      </w:r>
      <w:r w:rsidRPr="001D4EBA">
        <w:rPr>
          <w:rFonts w:cs="Arial"/>
          <w:bCs/>
        </w:rPr>
        <w:t xml:space="preserve"> </w:t>
      </w:r>
      <w:r w:rsidRPr="001D4EBA">
        <w:rPr>
          <w:rFonts w:cs="Arial"/>
        </w:rPr>
        <w:t>David Turner, Cheryl Wolfe-Milner</w:t>
      </w:r>
    </w:p>
    <w:p w14:paraId="528DAD1E" w14:textId="51798217" w:rsidR="00192E1B" w:rsidRPr="001D4EBA" w:rsidRDefault="00192E1B" w:rsidP="00192E1B">
      <w:pPr>
        <w:pStyle w:val="NoSpacing"/>
        <w:spacing w:after="60"/>
        <w:rPr>
          <w:rFonts w:cs="Arial"/>
        </w:rPr>
      </w:pPr>
      <w:r w:rsidRPr="001D4EBA">
        <w:rPr>
          <w:rFonts w:cs="Arial"/>
          <w:b/>
          <w:bCs/>
        </w:rPr>
        <w:t xml:space="preserve">Regrets: </w:t>
      </w:r>
      <w:r w:rsidR="00267279" w:rsidRPr="001D4EBA">
        <w:rPr>
          <w:rFonts w:cs="Arial"/>
        </w:rPr>
        <w:t>Frankie Chao</w:t>
      </w:r>
      <w:r w:rsidRPr="001D4EBA">
        <w:rPr>
          <w:rFonts w:cs="Arial"/>
        </w:rPr>
        <w:t xml:space="preserve">, </w:t>
      </w:r>
      <w:r w:rsidR="00267279" w:rsidRPr="001D4EBA">
        <w:rPr>
          <w:rFonts w:cs="Arial"/>
          <w:bCs/>
        </w:rPr>
        <w:t xml:space="preserve">Muhammad </w:t>
      </w:r>
      <w:proofErr w:type="spellStart"/>
      <w:r w:rsidR="00267279" w:rsidRPr="001D4EBA">
        <w:rPr>
          <w:rFonts w:cs="Arial"/>
          <w:bCs/>
        </w:rPr>
        <w:t>Ghouri</w:t>
      </w:r>
      <w:proofErr w:type="spellEnd"/>
      <w:r w:rsidR="00267279" w:rsidRPr="001D4EBA">
        <w:rPr>
          <w:rFonts w:cs="Arial"/>
          <w:bCs/>
        </w:rPr>
        <w:t>,</w:t>
      </w:r>
      <w:r w:rsidR="00267279" w:rsidRPr="001D4EBA">
        <w:rPr>
          <w:rFonts w:cs="Arial"/>
        </w:rPr>
        <w:t xml:space="preserve"> </w:t>
      </w:r>
      <w:r w:rsidRPr="001D4EBA">
        <w:rPr>
          <w:rFonts w:cs="Arial"/>
        </w:rPr>
        <w:t xml:space="preserve">Ed </w:t>
      </w:r>
      <w:proofErr w:type="spellStart"/>
      <w:r w:rsidRPr="001D4EBA">
        <w:rPr>
          <w:rFonts w:cs="Arial"/>
        </w:rPr>
        <w:t>McClanaghan</w:t>
      </w:r>
      <w:proofErr w:type="spellEnd"/>
    </w:p>
    <w:p w14:paraId="20373663" w14:textId="77777777" w:rsidR="00192E1B" w:rsidRPr="001D4EBA" w:rsidRDefault="00192E1B" w:rsidP="00192E1B">
      <w:pPr>
        <w:pStyle w:val="NoSpacing"/>
        <w:tabs>
          <w:tab w:val="left" w:pos="6225"/>
        </w:tabs>
        <w:spacing w:after="60"/>
        <w:rPr>
          <w:rFonts w:cs="Arial"/>
        </w:rPr>
      </w:pPr>
      <w:r w:rsidRPr="001D4EBA">
        <w:rPr>
          <w:rFonts w:cs="Arial"/>
          <w:b/>
          <w:bCs/>
        </w:rPr>
        <w:t xml:space="preserve">QVCC Staff: </w:t>
      </w:r>
      <w:r w:rsidRPr="001D4EBA">
        <w:rPr>
          <w:rFonts w:cs="Arial"/>
        </w:rPr>
        <w:t>Kelly Greenwell</w:t>
      </w:r>
      <w:r w:rsidRPr="001D4EBA">
        <w:rPr>
          <w:rFonts w:cs="Arial"/>
        </w:rPr>
        <w:tab/>
      </w:r>
    </w:p>
    <w:p w14:paraId="012E2951" w14:textId="3D808525" w:rsidR="00192E1B" w:rsidRPr="001D4EBA" w:rsidRDefault="00192E1B" w:rsidP="00192E1B">
      <w:pPr>
        <w:pStyle w:val="NoSpacing"/>
        <w:spacing w:after="60"/>
        <w:rPr>
          <w:rFonts w:cs="Arial"/>
        </w:rPr>
      </w:pPr>
      <w:r w:rsidRPr="001D4EBA">
        <w:rPr>
          <w:rFonts w:cs="Arial"/>
          <w:b/>
        </w:rPr>
        <w:t>Community:</w:t>
      </w:r>
      <w:r w:rsidR="00267279" w:rsidRPr="001D4EBA">
        <w:rPr>
          <w:rFonts w:cs="Arial"/>
          <w:b/>
        </w:rPr>
        <w:t xml:space="preserve"> </w:t>
      </w:r>
      <w:r w:rsidR="00267279" w:rsidRPr="001D4EBA">
        <w:rPr>
          <w:rFonts w:cs="Arial"/>
          <w:bCs/>
        </w:rPr>
        <w:t xml:space="preserve">J.J., </w:t>
      </w:r>
      <w:r w:rsidRPr="001D4EBA">
        <w:rPr>
          <w:rFonts w:cs="Arial"/>
        </w:rPr>
        <w:t>Susan Kim (Victoria Council Liaison)</w:t>
      </w:r>
      <w:r w:rsidR="00341DAA">
        <w:rPr>
          <w:rFonts w:cs="Arial"/>
        </w:rPr>
        <w:t xml:space="preserve"> </w:t>
      </w:r>
    </w:p>
    <w:p w14:paraId="62F3C87D" w14:textId="77777777" w:rsidR="00192E1B" w:rsidRPr="001D4EBA" w:rsidRDefault="00192E1B" w:rsidP="00192E1B">
      <w:pPr>
        <w:pStyle w:val="NoSpacing"/>
        <w:spacing w:after="60"/>
        <w:rPr>
          <w:rFonts w:cs="Arial"/>
        </w:rPr>
      </w:pPr>
      <w:r w:rsidRPr="001D4EBA">
        <w:rPr>
          <w:rFonts w:cs="Arial"/>
          <w:b/>
          <w:bCs/>
        </w:rPr>
        <w:t xml:space="preserve">Minutes: </w:t>
      </w:r>
      <w:r w:rsidRPr="001D4EBA">
        <w:rPr>
          <w:rFonts w:cs="Arial"/>
        </w:rPr>
        <w:t>Leslie Kenny</w:t>
      </w:r>
    </w:p>
    <w:p w14:paraId="3D5F48DD" w14:textId="19D90EB4" w:rsidR="00192E1B" w:rsidRPr="001D4EBA" w:rsidRDefault="00192E1B" w:rsidP="00192E1B">
      <w:pPr>
        <w:pStyle w:val="NoSpacing"/>
        <w:spacing w:after="60"/>
        <w:rPr>
          <w:rFonts w:cs="Arial"/>
        </w:rPr>
      </w:pPr>
      <w:r w:rsidRPr="001D4EBA">
        <w:rPr>
          <w:rFonts w:cs="Arial"/>
          <w:b/>
          <w:bCs/>
        </w:rPr>
        <w:t>Quorum</w:t>
      </w:r>
      <w:r w:rsidRPr="001D4EBA">
        <w:rPr>
          <w:rFonts w:cs="Arial"/>
          <w:i/>
          <w:iCs/>
        </w:rPr>
        <w:t xml:space="preserve">: </w:t>
      </w:r>
      <w:r w:rsidR="006630D8" w:rsidRPr="001D4EBA">
        <w:rPr>
          <w:rFonts w:cs="Arial"/>
        </w:rPr>
        <w:t>7</w:t>
      </w:r>
    </w:p>
    <w:p w14:paraId="36323B8F" w14:textId="655AB34E" w:rsidR="004F24A4" w:rsidRPr="001D4EBA" w:rsidRDefault="00237EB9" w:rsidP="00D01503">
      <w:pPr>
        <w:shd w:val="clear" w:color="auto" w:fill="FFFFFF"/>
        <w:spacing w:after="0" w:line="240" w:lineRule="auto"/>
        <w:rPr>
          <w:rFonts w:cs="Arial"/>
          <w:i/>
          <w:lang w:eastAsia="en-CA"/>
        </w:rPr>
      </w:pPr>
      <w:r w:rsidRPr="001D4EBA">
        <w:rPr>
          <w:rFonts w:eastAsia="Times New Roman" w:cs="Arial"/>
          <w:color w:val="1F497D"/>
          <w:lang w:val="en-US" w:eastAsia="en-CA"/>
        </w:rPr>
        <w:t> </w:t>
      </w:r>
      <w:r w:rsidR="00DA4528" w:rsidRPr="001D4EBA">
        <w:rPr>
          <w:rFonts w:eastAsia="Times New Roman" w:cs="Arial"/>
          <w:color w:val="222222"/>
          <w:lang w:eastAsia="en-CA"/>
        </w:rPr>
        <w:t> </w:t>
      </w:r>
    </w:p>
    <w:p w14:paraId="3D9A863A" w14:textId="4BA29392" w:rsidR="00622823" w:rsidRPr="001D4EBA" w:rsidRDefault="00622823" w:rsidP="00622823">
      <w:pPr>
        <w:pStyle w:val="NoSpacing"/>
        <w:numPr>
          <w:ilvl w:val="0"/>
          <w:numId w:val="1"/>
        </w:numPr>
        <w:spacing w:after="240"/>
        <w:rPr>
          <w:rFonts w:cs="Arial"/>
        </w:rPr>
      </w:pPr>
      <w:r w:rsidRPr="001D4EBA">
        <w:rPr>
          <w:rFonts w:cs="Arial"/>
        </w:rPr>
        <w:t>Welcome. Marina opened the meeting at 6:07 pm</w:t>
      </w:r>
    </w:p>
    <w:p w14:paraId="5B982BD0" w14:textId="771361C4" w:rsidR="000424F7" w:rsidRPr="001D4EBA" w:rsidRDefault="005927D8" w:rsidP="00F26E84">
      <w:pPr>
        <w:pStyle w:val="NoSpacing"/>
        <w:numPr>
          <w:ilvl w:val="0"/>
          <w:numId w:val="1"/>
        </w:numPr>
        <w:spacing w:after="240"/>
        <w:ind w:left="714" w:hanging="357"/>
        <w:rPr>
          <w:rFonts w:cs="Arial"/>
        </w:rPr>
      </w:pPr>
      <w:r w:rsidRPr="001D4EBA">
        <w:rPr>
          <w:rFonts w:cs="Arial"/>
        </w:rPr>
        <w:t>Approval of the Agenda</w:t>
      </w:r>
    </w:p>
    <w:p w14:paraId="25CF7734" w14:textId="14D6B131" w:rsidR="0076742F" w:rsidRPr="001D4EBA" w:rsidRDefault="0076742F" w:rsidP="0076742F">
      <w:pPr>
        <w:pStyle w:val="NoSpacing"/>
        <w:tabs>
          <w:tab w:val="left" w:pos="7840"/>
        </w:tabs>
        <w:ind w:left="714"/>
        <w:rPr>
          <w:rFonts w:eastAsia="Arial" w:cs="Arial"/>
          <w:color w:val="0D0D0D" w:themeColor="text1" w:themeTint="F2"/>
        </w:rPr>
      </w:pPr>
      <w:r w:rsidRPr="001D4EBA">
        <w:rPr>
          <w:rFonts w:eastAsia="Arial" w:cs="Arial"/>
          <w:color w:val="0D0D0D" w:themeColor="text1" w:themeTint="F2"/>
        </w:rPr>
        <w:t>Moved:</w:t>
      </w:r>
      <w:r w:rsidR="00267279" w:rsidRPr="001D4EBA">
        <w:rPr>
          <w:rFonts w:eastAsia="Arial" w:cs="Arial"/>
          <w:color w:val="0D0D0D" w:themeColor="text1" w:themeTint="F2"/>
        </w:rPr>
        <w:t xml:space="preserve"> Leslie</w:t>
      </w:r>
      <w:r w:rsidRPr="001D4EBA">
        <w:rPr>
          <w:rFonts w:eastAsia="Arial" w:cs="Arial"/>
          <w:color w:val="0D0D0D" w:themeColor="text1" w:themeTint="F2"/>
        </w:rPr>
        <w:tab/>
      </w:r>
    </w:p>
    <w:p w14:paraId="231CCC53" w14:textId="7BE5B371" w:rsidR="0076742F" w:rsidRPr="001D4EBA" w:rsidRDefault="0076742F" w:rsidP="0076742F">
      <w:pPr>
        <w:pStyle w:val="NoSpacing"/>
        <w:tabs>
          <w:tab w:val="left" w:pos="7840"/>
        </w:tabs>
        <w:ind w:left="714"/>
        <w:rPr>
          <w:rFonts w:eastAsia="Arial" w:cs="Arial"/>
          <w:color w:val="0D0D0D" w:themeColor="text1" w:themeTint="F2"/>
        </w:rPr>
      </w:pPr>
      <w:r w:rsidRPr="001D4EBA">
        <w:rPr>
          <w:rFonts w:eastAsia="Arial" w:cs="Arial"/>
          <w:color w:val="0D0D0D" w:themeColor="text1" w:themeTint="F2"/>
        </w:rPr>
        <w:t>Seconded:</w:t>
      </w:r>
      <w:r w:rsidR="00267279" w:rsidRPr="001D4EBA">
        <w:rPr>
          <w:rFonts w:eastAsia="Arial" w:cs="Arial"/>
          <w:color w:val="0D0D0D" w:themeColor="text1" w:themeTint="F2"/>
        </w:rPr>
        <w:t xml:space="preserve"> Leni</w:t>
      </w:r>
    </w:p>
    <w:p w14:paraId="22D75C1A" w14:textId="3715DFF0" w:rsidR="0076742F" w:rsidRPr="001D4EBA" w:rsidRDefault="0076742F" w:rsidP="0076742F">
      <w:pPr>
        <w:pStyle w:val="NoSpacing"/>
        <w:tabs>
          <w:tab w:val="left" w:pos="7840"/>
        </w:tabs>
        <w:ind w:left="714"/>
        <w:rPr>
          <w:rFonts w:eastAsia="Arial" w:cs="Arial"/>
          <w:color w:val="0D0D0D" w:themeColor="text1" w:themeTint="F2"/>
        </w:rPr>
      </w:pPr>
      <w:r w:rsidRPr="001D4EBA">
        <w:rPr>
          <w:rFonts w:eastAsia="Arial" w:cs="Arial"/>
          <w:color w:val="0D0D0D" w:themeColor="text1" w:themeTint="F2"/>
        </w:rPr>
        <w:t xml:space="preserve">In favour, </w:t>
      </w:r>
      <w:r w:rsidR="006630D8" w:rsidRPr="001D4EBA">
        <w:rPr>
          <w:rFonts w:eastAsia="Arial" w:cs="Arial"/>
          <w:color w:val="0D0D0D" w:themeColor="text1" w:themeTint="F2"/>
        </w:rPr>
        <w:t>7</w:t>
      </w:r>
      <w:r w:rsidRPr="001D4EBA">
        <w:rPr>
          <w:rFonts w:eastAsia="Arial" w:cs="Arial"/>
          <w:color w:val="0D0D0D" w:themeColor="text1" w:themeTint="F2"/>
        </w:rPr>
        <w:t>; opposed, 0; abstentions, 0</w:t>
      </w:r>
    </w:p>
    <w:p w14:paraId="1333DCFE" w14:textId="77777777" w:rsidR="00E511A9" w:rsidRPr="001D4EBA" w:rsidRDefault="0076742F" w:rsidP="007C1360">
      <w:pPr>
        <w:pStyle w:val="NoSpacing"/>
        <w:ind w:left="714"/>
        <w:rPr>
          <w:rFonts w:eastAsia="Arial" w:cs="Arial"/>
          <w:color w:val="0D0D0D" w:themeColor="text1" w:themeTint="F2"/>
        </w:rPr>
      </w:pPr>
      <w:r w:rsidRPr="001D4EBA">
        <w:rPr>
          <w:rFonts w:eastAsia="Arial" w:cs="Arial"/>
          <w:color w:val="0D0D0D" w:themeColor="text1" w:themeTint="F2"/>
        </w:rPr>
        <w:t>Motion carried.</w:t>
      </w:r>
    </w:p>
    <w:p w14:paraId="23FE20BC" w14:textId="0F7DE481" w:rsidR="001D3A4D" w:rsidRPr="001D4EBA" w:rsidRDefault="007C1360" w:rsidP="00053593">
      <w:pPr>
        <w:pStyle w:val="NoSpacing"/>
        <w:ind w:left="714"/>
        <w:rPr>
          <w:rFonts w:cs="Arial"/>
        </w:rPr>
      </w:pPr>
      <w:r w:rsidRPr="001D4EBA">
        <w:rPr>
          <w:rFonts w:eastAsia="Arial" w:cs="Arial"/>
          <w:color w:val="0D0D0D" w:themeColor="text1" w:themeTint="F2"/>
        </w:rPr>
        <w:br/>
      </w:r>
      <w:r w:rsidR="001D3A4D" w:rsidRPr="001D4EBA">
        <w:rPr>
          <w:rFonts w:cs="Arial"/>
        </w:rPr>
        <w:t xml:space="preserve">Approval of the Minutes </w:t>
      </w:r>
      <w:r w:rsidR="00595B91" w:rsidRPr="001D4EBA">
        <w:rPr>
          <w:rFonts w:cs="Arial"/>
        </w:rPr>
        <w:t>and In Camera Minutes o</w:t>
      </w:r>
      <w:r w:rsidR="001D3A4D" w:rsidRPr="001D4EBA">
        <w:rPr>
          <w:rFonts w:cs="Arial"/>
        </w:rPr>
        <w:t xml:space="preserve">f </w:t>
      </w:r>
      <w:r w:rsidR="002107E2" w:rsidRPr="001D4EBA">
        <w:rPr>
          <w:rFonts w:cs="Arial"/>
        </w:rPr>
        <w:t>May 29</w:t>
      </w:r>
      <w:r w:rsidR="0071533E" w:rsidRPr="001D4EBA">
        <w:rPr>
          <w:rFonts w:cs="Arial"/>
        </w:rPr>
        <w:t>, 2023</w:t>
      </w:r>
    </w:p>
    <w:p w14:paraId="2AB27831" w14:textId="2795C317" w:rsidR="0076742F" w:rsidRPr="001D4EBA" w:rsidRDefault="0076742F" w:rsidP="007C1360">
      <w:pPr>
        <w:pStyle w:val="NoSpacing"/>
        <w:tabs>
          <w:tab w:val="left" w:pos="7840"/>
        </w:tabs>
        <w:ind w:left="720"/>
        <w:rPr>
          <w:rFonts w:eastAsia="Arial" w:cs="Arial"/>
          <w:color w:val="0D0D0D" w:themeColor="text1" w:themeTint="F2"/>
        </w:rPr>
      </w:pPr>
      <w:r w:rsidRPr="001D4EBA">
        <w:rPr>
          <w:rFonts w:eastAsia="Arial" w:cs="Arial"/>
          <w:color w:val="0D0D0D" w:themeColor="text1" w:themeTint="F2"/>
        </w:rPr>
        <w:t>Moved:</w:t>
      </w:r>
      <w:r w:rsidR="006630D8" w:rsidRPr="001D4EBA">
        <w:rPr>
          <w:rFonts w:eastAsia="Arial" w:cs="Arial"/>
          <w:color w:val="0D0D0D" w:themeColor="text1" w:themeTint="F2"/>
        </w:rPr>
        <w:t xml:space="preserve"> Cheryl</w:t>
      </w:r>
      <w:r w:rsidRPr="001D4EBA">
        <w:rPr>
          <w:rFonts w:eastAsia="Arial" w:cs="Arial"/>
          <w:color w:val="0D0D0D" w:themeColor="text1" w:themeTint="F2"/>
        </w:rPr>
        <w:tab/>
      </w:r>
    </w:p>
    <w:p w14:paraId="1BB9CB71" w14:textId="52B179B9" w:rsidR="0076742F" w:rsidRPr="001D4EBA" w:rsidRDefault="0076742F" w:rsidP="006A5E14">
      <w:pPr>
        <w:pStyle w:val="NoSpacing"/>
        <w:tabs>
          <w:tab w:val="right" w:pos="9360"/>
        </w:tabs>
        <w:ind w:left="720"/>
        <w:rPr>
          <w:rFonts w:eastAsia="Arial" w:cs="Arial"/>
          <w:color w:val="0D0D0D" w:themeColor="text1" w:themeTint="F2"/>
        </w:rPr>
      </w:pPr>
      <w:r w:rsidRPr="001D4EBA">
        <w:rPr>
          <w:rFonts w:eastAsia="Arial" w:cs="Arial"/>
          <w:color w:val="0D0D0D" w:themeColor="text1" w:themeTint="F2"/>
        </w:rPr>
        <w:t xml:space="preserve">Seconded: </w:t>
      </w:r>
      <w:r w:rsidR="006630D8" w:rsidRPr="001D4EBA">
        <w:rPr>
          <w:rFonts w:eastAsia="Arial" w:cs="Arial"/>
          <w:color w:val="0D0D0D" w:themeColor="text1" w:themeTint="F2"/>
        </w:rPr>
        <w:t>Dustin</w:t>
      </w:r>
      <w:r w:rsidR="006A5E14">
        <w:rPr>
          <w:rFonts w:eastAsia="Arial" w:cs="Arial"/>
          <w:color w:val="0D0D0D" w:themeColor="text1" w:themeTint="F2"/>
        </w:rPr>
        <w:tab/>
      </w:r>
    </w:p>
    <w:p w14:paraId="41BE6725" w14:textId="08042777" w:rsidR="0076742F" w:rsidRPr="001D4EBA" w:rsidRDefault="0076742F" w:rsidP="007C1360">
      <w:pPr>
        <w:pStyle w:val="NoSpacing"/>
        <w:tabs>
          <w:tab w:val="left" w:pos="7840"/>
        </w:tabs>
        <w:ind w:left="720"/>
        <w:rPr>
          <w:rFonts w:eastAsia="Arial" w:cs="Arial"/>
          <w:color w:val="0D0D0D" w:themeColor="text1" w:themeTint="F2"/>
        </w:rPr>
      </w:pPr>
      <w:r w:rsidRPr="001D4EBA">
        <w:rPr>
          <w:rFonts w:eastAsia="Arial" w:cs="Arial"/>
          <w:color w:val="0D0D0D" w:themeColor="text1" w:themeTint="F2"/>
        </w:rPr>
        <w:t>In favour,</w:t>
      </w:r>
      <w:r w:rsidR="00AF4836" w:rsidRPr="001D4EBA">
        <w:rPr>
          <w:rFonts w:eastAsia="Arial" w:cs="Arial"/>
          <w:color w:val="0D0D0D" w:themeColor="text1" w:themeTint="F2"/>
        </w:rPr>
        <w:t xml:space="preserve"> </w:t>
      </w:r>
      <w:r w:rsidR="006630D8" w:rsidRPr="001D4EBA">
        <w:rPr>
          <w:rFonts w:eastAsia="Arial" w:cs="Arial"/>
          <w:color w:val="0D0D0D" w:themeColor="text1" w:themeTint="F2"/>
        </w:rPr>
        <w:t>7</w:t>
      </w:r>
      <w:r w:rsidR="00AF4836" w:rsidRPr="001D4EBA">
        <w:rPr>
          <w:rFonts w:eastAsia="Arial" w:cs="Arial"/>
          <w:color w:val="0D0D0D" w:themeColor="text1" w:themeTint="F2"/>
        </w:rPr>
        <w:t xml:space="preserve"> </w:t>
      </w:r>
      <w:r w:rsidRPr="001D4EBA">
        <w:rPr>
          <w:rFonts w:eastAsia="Arial" w:cs="Arial"/>
          <w:color w:val="0D0D0D" w:themeColor="text1" w:themeTint="F2"/>
        </w:rPr>
        <w:t>; opposed, 0; abstentions, 0</w:t>
      </w:r>
    </w:p>
    <w:p w14:paraId="09D7E616" w14:textId="77777777" w:rsidR="00E511A9" w:rsidRDefault="0076742F" w:rsidP="007C1360">
      <w:pPr>
        <w:pStyle w:val="NoSpacing"/>
        <w:ind w:left="720"/>
        <w:rPr>
          <w:rFonts w:eastAsia="Arial" w:cs="Arial"/>
          <w:color w:val="0D0D0D" w:themeColor="text1" w:themeTint="F2"/>
        </w:rPr>
      </w:pPr>
      <w:r w:rsidRPr="001D4EBA">
        <w:rPr>
          <w:rFonts w:eastAsia="Arial" w:cs="Arial"/>
          <w:color w:val="0D0D0D" w:themeColor="text1" w:themeTint="F2"/>
        </w:rPr>
        <w:t>Motion carried.</w:t>
      </w:r>
    </w:p>
    <w:p w14:paraId="652D4909" w14:textId="77777777" w:rsidR="00F54644" w:rsidRPr="001D4EBA" w:rsidRDefault="00F54644" w:rsidP="007C1360">
      <w:pPr>
        <w:pStyle w:val="NoSpacing"/>
        <w:ind w:left="720"/>
        <w:rPr>
          <w:rFonts w:eastAsia="Arial" w:cs="Arial"/>
          <w:color w:val="0D0D0D" w:themeColor="text1" w:themeTint="F2"/>
        </w:rPr>
      </w:pPr>
    </w:p>
    <w:p w14:paraId="66741042" w14:textId="280873E9" w:rsidR="000B1136" w:rsidRDefault="000B1136" w:rsidP="001A247E">
      <w:pPr>
        <w:pStyle w:val="NoSpacing"/>
        <w:numPr>
          <w:ilvl w:val="0"/>
          <w:numId w:val="1"/>
        </w:numPr>
        <w:rPr>
          <w:rFonts w:cs="Arial"/>
        </w:rPr>
      </w:pPr>
      <w:r w:rsidRPr="001D4EBA">
        <w:rPr>
          <w:rFonts w:cs="Arial"/>
        </w:rPr>
        <w:t>Business arising from the Minutes</w:t>
      </w:r>
    </w:p>
    <w:p w14:paraId="4FBA7B7C" w14:textId="77777777" w:rsidR="00F54644" w:rsidRPr="001D4EBA" w:rsidRDefault="00F54644" w:rsidP="00F54644">
      <w:pPr>
        <w:pStyle w:val="NoSpacing"/>
        <w:ind w:left="720"/>
        <w:rPr>
          <w:rFonts w:cs="Arial"/>
        </w:rPr>
      </w:pPr>
    </w:p>
    <w:p w14:paraId="3E27DDCB" w14:textId="19BDF8A9" w:rsidR="007C1360" w:rsidRPr="001D4EBA" w:rsidRDefault="002107E2" w:rsidP="00812304">
      <w:pPr>
        <w:pStyle w:val="NoSpacing"/>
        <w:numPr>
          <w:ilvl w:val="1"/>
          <w:numId w:val="22"/>
        </w:numPr>
        <w:spacing w:after="120"/>
        <w:rPr>
          <w:rFonts w:cs="Arial"/>
        </w:rPr>
      </w:pPr>
      <w:r w:rsidRPr="001D4EBA">
        <w:rPr>
          <w:rFonts w:cs="Arial"/>
        </w:rPr>
        <w:t>Pr</w:t>
      </w:r>
      <w:r w:rsidR="00863DF5" w:rsidRPr="001D4EBA">
        <w:rPr>
          <w:rFonts w:cs="Arial"/>
        </w:rPr>
        <w:t>esen</w:t>
      </w:r>
      <w:r w:rsidR="00D20A56" w:rsidRPr="001D4EBA">
        <w:rPr>
          <w:rFonts w:cs="Arial"/>
        </w:rPr>
        <w:t>t</w:t>
      </w:r>
      <w:r w:rsidR="00863DF5" w:rsidRPr="001D4EBA">
        <w:rPr>
          <w:rFonts w:cs="Arial"/>
        </w:rPr>
        <w:t>ation to city council</w:t>
      </w:r>
      <w:r w:rsidR="003D2E29" w:rsidRPr="001D4EBA">
        <w:rPr>
          <w:rFonts w:cs="Arial"/>
        </w:rPr>
        <w:t>, June 8</w:t>
      </w:r>
    </w:p>
    <w:p w14:paraId="32FD40CB" w14:textId="62854C7D" w:rsidR="00635692" w:rsidRPr="001D4EBA" w:rsidRDefault="003D2E29" w:rsidP="005D261D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1D4EBA">
        <w:rPr>
          <w:rFonts w:cs="Arial"/>
        </w:rPr>
        <w:t xml:space="preserve">Quick </w:t>
      </w:r>
      <w:r w:rsidR="00D46C62" w:rsidRPr="001D4EBA">
        <w:rPr>
          <w:rFonts w:cs="Arial"/>
        </w:rPr>
        <w:t xml:space="preserve">presentation </w:t>
      </w:r>
      <w:r w:rsidR="00FD26C4" w:rsidRPr="001D4EBA">
        <w:rPr>
          <w:rFonts w:cs="Arial"/>
        </w:rPr>
        <w:t xml:space="preserve">re </w:t>
      </w:r>
      <w:r w:rsidR="007524A3" w:rsidRPr="001D4EBA">
        <w:rPr>
          <w:rFonts w:cs="Arial"/>
        </w:rPr>
        <w:t xml:space="preserve">impacts of </w:t>
      </w:r>
      <w:r w:rsidR="00C67DF2" w:rsidRPr="001D4EBA">
        <w:rPr>
          <w:rFonts w:cs="Arial"/>
        </w:rPr>
        <w:t>E</w:t>
      </w:r>
      <w:r w:rsidR="00E15FF6" w:rsidRPr="001D4EBA">
        <w:rPr>
          <w:rFonts w:cs="Arial"/>
        </w:rPr>
        <w:t>vergreen Terrace</w:t>
      </w:r>
      <w:r w:rsidR="00D225BA" w:rsidRPr="001D4EBA">
        <w:rPr>
          <w:rFonts w:cs="Arial"/>
        </w:rPr>
        <w:t xml:space="preserve"> </w:t>
      </w:r>
      <w:r w:rsidR="002A0480" w:rsidRPr="001D4EBA">
        <w:rPr>
          <w:rFonts w:cs="Arial"/>
        </w:rPr>
        <w:t>densification</w:t>
      </w:r>
    </w:p>
    <w:p w14:paraId="12A723AD" w14:textId="67F92F64" w:rsidR="009A6A90" w:rsidRPr="001D4EBA" w:rsidRDefault="00FD26C4" w:rsidP="005D261D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1D4EBA">
        <w:rPr>
          <w:rFonts w:cs="Arial"/>
        </w:rPr>
        <w:t xml:space="preserve">Need for </w:t>
      </w:r>
      <w:r w:rsidR="00A26C2E">
        <w:rPr>
          <w:rFonts w:cs="Arial"/>
        </w:rPr>
        <w:t>c</w:t>
      </w:r>
      <w:r w:rsidRPr="001D4EBA">
        <w:rPr>
          <w:rFonts w:cs="Arial"/>
        </w:rPr>
        <w:t xml:space="preserve">ity </w:t>
      </w:r>
      <w:r w:rsidR="007524A3" w:rsidRPr="001D4EBA">
        <w:rPr>
          <w:rFonts w:cs="Arial"/>
        </w:rPr>
        <w:t xml:space="preserve">support </w:t>
      </w:r>
      <w:r w:rsidR="00601718">
        <w:rPr>
          <w:rFonts w:cs="Arial"/>
        </w:rPr>
        <w:t xml:space="preserve">and advocacy </w:t>
      </w:r>
      <w:r w:rsidR="00656DF5" w:rsidRPr="001D4EBA">
        <w:rPr>
          <w:rFonts w:cs="Arial"/>
        </w:rPr>
        <w:t>vis a vis stakeholder agencies</w:t>
      </w:r>
    </w:p>
    <w:p w14:paraId="67600E4E" w14:textId="5E993A12" w:rsidR="008D0C32" w:rsidRDefault="008D0C32" w:rsidP="00531F07">
      <w:pPr>
        <w:pStyle w:val="NoSpacing"/>
        <w:numPr>
          <w:ilvl w:val="2"/>
          <w:numId w:val="22"/>
        </w:numPr>
        <w:rPr>
          <w:rFonts w:cs="Arial"/>
        </w:rPr>
      </w:pPr>
      <w:r>
        <w:rPr>
          <w:rFonts w:cs="Arial"/>
        </w:rPr>
        <w:t>Priorities are g</w:t>
      </w:r>
      <w:r w:rsidR="00C67DF2" w:rsidRPr="001D4EBA">
        <w:rPr>
          <w:rFonts w:cs="Arial"/>
        </w:rPr>
        <w:t xml:space="preserve">reenspace </w:t>
      </w:r>
      <w:r w:rsidR="00C92408">
        <w:rPr>
          <w:rFonts w:cs="Arial"/>
        </w:rPr>
        <w:t xml:space="preserve">and expanded services </w:t>
      </w:r>
    </w:p>
    <w:p w14:paraId="4018F0BE" w14:textId="53452354" w:rsidR="005567F8" w:rsidRDefault="00420528" w:rsidP="00531F07">
      <w:pPr>
        <w:pStyle w:val="NoSpacing"/>
        <w:numPr>
          <w:ilvl w:val="2"/>
          <w:numId w:val="22"/>
        </w:numPr>
        <w:rPr>
          <w:rFonts w:cs="Arial"/>
        </w:rPr>
      </w:pPr>
      <w:r w:rsidRPr="001D4EBA">
        <w:rPr>
          <w:rFonts w:cs="Arial"/>
        </w:rPr>
        <w:t>Historical context is that 950</w:t>
      </w:r>
      <w:r w:rsidR="001252FD" w:rsidRPr="001D4EBA">
        <w:rPr>
          <w:rFonts w:cs="Arial"/>
        </w:rPr>
        <w:t xml:space="preserve"> Kings</w:t>
      </w:r>
      <w:r w:rsidRPr="001D4EBA">
        <w:rPr>
          <w:rFonts w:cs="Arial"/>
        </w:rPr>
        <w:t xml:space="preserve"> was created </w:t>
      </w:r>
      <w:r w:rsidR="00446425" w:rsidRPr="001D4EBA">
        <w:rPr>
          <w:rFonts w:cs="Arial"/>
        </w:rPr>
        <w:t xml:space="preserve">to </w:t>
      </w:r>
      <w:r w:rsidR="00503F4F" w:rsidRPr="001D4EBA">
        <w:rPr>
          <w:rFonts w:cs="Arial"/>
        </w:rPr>
        <w:t>serve the</w:t>
      </w:r>
      <w:r w:rsidR="00446425" w:rsidRPr="001D4EBA">
        <w:rPr>
          <w:rFonts w:cs="Arial"/>
        </w:rPr>
        <w:t xml:space="preserve"> neighbourhood</w:t>
      </w:r>
      <w:r w:rsidR="004F375F">
        <w:rPr>
          <w:rFonts w:cs="Arial"/>
        </w:rPr>
        <w:t xml:space="preserve"> (and we want it back!)</w:t>
      </w:r>
    </w:p>
    <w:p w14:paraId="1B1B89B7" w14:textId="2D8E419C" w:rsidR="003E62B5" w:rsidRPr="008C03F6" w:rsidRDefault="00E1745B" w:rsidP="00425358">
      <w:pPr>
        <w:pStyle w:val="NoSpacing"/>
        <w:numPr>
          <w:ilvl w:val="2"/>
          <w:numId w:val="22"/>
        </w:numPr>
        <w:spacing w:after="120"/>
        <w:ind w:left="2336" w:hanging="357"/>
        <w:rPr>
          <w:rFonts w:cs="Arial"/>
        </w:rPr>
      </w:pPr>
      <w:r w:rsidRPr="008C03F6">
        <w:rPr>
          <w:rFonts w:cs="Arial"/>
        </w:rPr>
        <w:t>Susan (council liaison</w:t>
      </w:r>
      <w:r w:rsidR="001245A5">
        <w:rPr>
          <w:rFonts w:cs="Arial"/>
        </w:rPr>
        <w:t xml:space="preserve">) </w:t>
      </w:r>
      <w:r w:rsidR="008D0C32">
        <w:rPr>
          <w:rFonts w:cs="Arial"/>
        </w:rPr>
        <w:t xml:space="preserve">has </w:t>
      </w:r>
      <w:r w:rsidR="001245A5">
        <w:rPr>
          <w:rFonts w:cs="Arial"/>
        </w:rPr>
        <w:t>made headway</w:t>
      </w:r>
      <w:r w:rsidR="00A26C2E" w:rsidRPr="008C03F6">
        <w:rPr>
          <w:rFonts w:cs="Arial"/>
        </w:rPr>
        <w:t xml:space="preserve"> on </w:t>
      </w:r>
      <w:r w:rsidRPr="008C03F6">
        <w:rPr>
          <w:rFonts w:cs="Arial"/>
        </w:rPr>
        <w:t xml:space="preserve">getting our message to council and staff </w:t>
      </w:r>
      <w:r w:rsidR="003E752E" w:rsidRPr="008C03F6">
        <w:rPr>
          <w:rFonts w:cs="Arial"/>
        </w:rPr>
        <w:tab/>
      </w:r>
      <w:r w:rsidR="005A5AC3" w:rsidRPr="008C03F6">
        <w:rPr>
          <w:rFonts w:cs="Arial"/>
        </w:rPr>
        <w:t xml:space="preserve"> </w:t>
      </w:r>
    </w:p>
    <w:p w14:paraId="3A532706" w14:textId="37CC18D5" w:rsidR="00D20A56" w:rsidRPr="001D4EBA" w:rsidRDefault="00122F0D" w:rsidP="001507AA">
      <w:pPr>
        <w:pStyle w:val="NoSpacing"/>
        <w:numPr>
          <w:ilvl w:val="1"/>
          <w:numId w:val="22"/>
        </w:numPr>
        <w:spacing w:after="120"/>
        <w:rPr>
          <w:rFonts w:cs="Arial"/>
        </w:rPr>
      </w:pPr>
      <w:r w:rsidRPr="001D4EBA">
        <w:rPr>
          <w:rFonts w:cs="Arial"/>
        </w:rPr>
        <w:t xml:space="preserve">Meeting </w:t>
      </w:r>
      <w:r w:rsidR="00784B6C" w:rsidRPr="001D4EBA">
        <w:rPr>
          <w:rFonts w:cs="Arial"/>
        </w:rPr>
        <w:t>with CR</w:t>
      </w:r>
      <w:r w:rsidR="00503F4F" w:rsidRPr="001D4EBA">
        <w:rPr>
          <w:rFonts w:cs="Arial"/>
        </w:rPr>
        <w:t>H</w:t>
      </w:r>
      <w:r w:rsidR="00784B6C" w:rsidRPr="001D4EBA">
        <w:rPr>
          <w:rFonts w:cs="Arial"/>
        </w:rPr>
        <w:t xml:space="preserve">D staff </w:t>
      </w:r>
      <w:r w:rsidRPr="001D4EBA">
        <w:rPr>
          <w:rFonts w:cs="Arial"/>
        </w:rPr>
        <w:t>re 950 Kings</w:t>
      </w:r>
    </w:p>
    <w:p w14:paraId="11D990B5" w14:textId="268AD9A3" w:rsidR="007C1360" w:rsidRPr="001D4EBA" w:rsidRDefault="009865E7" w:rsidP="005D261D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1D4EBA">
        <w:rPr>
          <w:rFonts w:cs="Arial"/>
        </w:rPr>
        <w:t xml:space="preserve">Island Health, </w:t>
      </w:r>
      <w:r w:rsidR="00503F4F" w:rsidRPr="001D4EBA">
        <w:rPr>
          <w:rFonts w:cs="Arial"/>
        </w:rPr>
        <w:t>H</w:t>
      </w:r>
      <w:r w:rsidRPr="001D4EBA">
        <w:rPr>
          <w:rFonts w:cs="Arial"/>
        </w:rPr>
        <w:t xml:space="preserve">ospital </w:t>
      </w:r>
      <w:r w:rsidR="00503F4F" w:rsidRPr="001D4EBA">
        <w:rPr>
          <w:rFonts w:cs="Arial"/>
        </w:rPr>
        <w:t>D</w:t>
      </w:r>
      <w:r w:rsidRPr="001D4EBA">
        <w:rPr>
          <w:rFonts w:cs="Arial"/>
        </w:rPr>
        <w:t>istrict</w:t>
      </w:r>
      <w:r w:rsidR="00503F4F" w:rsidRPr="001D4EBA">
        <w:rPr>
          <w:rFonts w:cs="Arial"/>
        </w:rPr>
        <w:t xml:space="preserve"> are</w:t>
      </w:r>
      <w:r w:rsidRPr="001D4EBA">
        <w:rPr>
          <w:rFonts w:cs="Arial"/>
        </w:rPr>
        <w:t xml:space="preserve"> assessing needs </w:t>
      </w:r>
    </w:p>
    <w:p w14:paraId="0DD0F7F1" w14:textId="19EB6199" w:rsidR="00EC0869" w:rsidRDefault="007A5A9A" w:rsidP="005D261D">
      <w:pPr>
        <w:pStyle w:val="NoSpacing"/>
        <w:numPr>
          <w:ilvl w:val="2"/>
          <w:numId w:val="22"/>
        </w:numPr>
        <w:ind w:left="2336" w:hanging="357"/>
        <w:rPr>
          <w:rFonts w:cs="Arial"/>
        </w:rPr>
        <w:sectPr w:rsidR="00EC0869" w:rsidSect="00F371F3">
          <w:headerReference w:type="default" r:id="rId8"/>
          <w:footerReference w:type="default" r:id="rId9"/>
          <w:pgSz w:w="12240" w:h="15840"/>
          <w:pgMar w:top="1440" w:right="1440" w:bottom="1440" w:left="1440" w:header="709" w:footer="468" w:gutter="0"/>
          <w:cols w:space="708"/>
          <w:docGrid w:linePitch="360"/>
        </w:sectPr>
      </w:pPr>
      <w:r>
        <w:rPr>
          <w:rFonts w:cs="Arial"/>
        </w:rPr>
        <w:t>CRH</w:t>
      </w:r>
      <w:r w:rsidR="00366BBD" w:rsidRPr="001D4EBA">
        <w:rPr>
          <w:rFonts w:cs="Arial"/>
        </w:rPr>
        <w:t>D in touch with BC Housing</w:t>
      </w:r>
    </w:p>
    <w:p w14:paraId="26AF39E8" w14:textId="6128620B" w:rsidR="00366BBD" w:rsidRDefault="004E4C4F" w:rsidP="005D261D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1D4EBA">
        <w:rPr>
          <w:rFonts w:cs="Arial"/>
        </w:rPr>
        <w:lastRenderedPageBreak/>
        <w:t>QVCC open to a combination development; would need funding partner</w:t>
      </w:r>
      <w:r w:rsidR="00A22C7D" w:rsidRPr="001D4EBA">
        <w:rPr>
          <w:rFonts w:cs="Arial"/>
        </w:rPr>
        <w:t>s</w:t>
      </w:r>
      <w:r w:rsidR="002667CC" w:rsidRPr="001D4EBA">
        <w:rPr>
          <w:rFonts w:cs="Arial"/>
        </w:rPr>
        <w:t xml:space="preserve"> </w:t>
      </w:r>
    </w:p>
    <w:p w14:paraId="353E5821" w14:textId="77777777" w:rsidR="00194597" w:rsidRDefault="00194597" w:rsidP="00194597">
      <w:pPr>
        <w:pStyle w:val="NoSpacing"/>
        <w:ind w:left="2336"/>
        <w:rPr>
          <w:rFonts w:cs="Arial"/>
        </w:rPr>
      </w:pPr>
    </w:p>
    <w:p w14:paraId="16971533" w14:textId="50992792" w:rsidR="00A0010E" w:rsidRPr="001D4EBA" w:rsidRDefault="00E92F39" w:rsidP="00FE73D1">
      <w:pPr>
        <w:pStyle w:val="NoSpacing"/>
        <w:numPr>
          <w:ilvl w:val="0"/>
          <w:numId w:val="1"/>
        </w:numPr>
        <w:spacing w:after="120"/>
        <w:ind w:left="714" w:hanging="357"/>
        <w:rPr>
          <w:rFonts w:cs="Arial"/>
        </w:rPr>
      </w:pPr>
      <w:r w:rsidRPr="001D4EBA">
        <w:rPr>
          <w:rFonts w:cs="Arial"/>
        </w:rPr>
        <w:t>New Business</w:t>
      </w:r>
    </w:p>
    <w:p w14:paraId="3931E5F7" w14:textId="09F9E815" w:rsidR="00B2173E" w:rsidRPr="001D4EBA" w:rsidRDefault="00B2173E" w:rsidP="00B2173E">
      <w:pPr>
        <w:pStyle w:val="NoSpacing"/>
        <w:numPr>
          <w:ilvl w:val="1"/>
          <w:numId w:val="1"/>
        </w:numPr>
        <w:spacing w:after="120"/>
        <w:rPr>
          <w:rFonts w:cs="Arial"/>
        </w:rPr>
      </w:pPr>
      <w:r w:rsidRPr="001D4EBA">
        <w:rPr>
          <w:rFonts w:cs="Arial"/>
          <w:color w:val="222222"/>
          <w:shd w:val="clear" w:color="auto" w:fill="FFFFFF"/>
        </w:rPr>
        <w:t>Topaz Park tenting community meeting</w:t>
      </w:r>
    </w:p>
    <w:p w14:paraId="116327EA" w14:textId="424EE345" w:rsidR="00A23B21" w:rsidRPr="009740BC" w:rsidRDefault="006D7D75" w:rsidP="009740BC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9740BC">
        <w:rPr>
          <w:rFonts w:cs="Arial"/>
        </w:rPr>
        <w:t>Topaz Park</w:t>
      </w:r>
      <w:r w:rsidR="009F4983" w:rsidRPr="009740BC">
        <w:rPr>
          <w:rFonts w:cs="Arial"/>
        </w:rPr>
        <w:t xml:space="preserve"> tent</w:t>
      </w:r>
      <w:r w:rsidRPr="009740BC">
        <w:rPr>
          <w:rFonts w:cs="Arial"/>
        </w:rPr>
        <w:t xml:space="preserve"> resident</w:t>
      </w:r>
      <w:r w:rsidR="00057289" w:rsidRPr="009740BC">
        <w:rPr>
          <w:rFonts w:cs="Arial"/>
        </w:rPr>
        <w:t>s</w:t>
      </w:r>
      <w:r w:rsidR="00396609" w:rsidRPr="009740BC">
        <w:rPr>
          <w:rFonts w:cs="Arial"/>
        </w:rPr>
        <w:t>/</w:t>
      </w:r>
      <w:r w:rsidR="00A23B21" w:rsidRPr="009740BC">
        <w:rPr>
          <w:rFonts w:cs="Arial"/>
        </w:rPr>
        <w:t>supporters</w:t>
      </w:r>
      <w:r w:rsidR="00057289" w:rsidRPr="009740BC">
        <w:rPr>
          <w:rFonts w:cs="Arial"/>
        </w:rPr>
        <w:t xml:space="preserve"> </w:t>
      </w:r>
      <w:r w:rsidR="007C3E93" w:rsidRPr="009740BC">
        <w:rPr>
          <w:rFonts w:cs="Arial"/>
        </w:rPr>
        <w:t xml:space="preserve">have asked for a </w:t>
      </w:r>
      <w:r w:rsidR="0049588D" w:rsidRPr="009740BC">
        <w:rPr>
          <w:rFonts w:cs="Arial"/>
        </w:rPr>
        <w:t>community meeting</w:t>
      </w:r>
      <w:r w:rsidR="00122713" w:rsidRPr="009740BC">
        <w:rPr>
          <w:rFonts w:cs="Arial"/>
        </w:rPr>
        <w:t xml:space="preserve"> </w:t>
      </w:r>
    </w:p>
    <w:p w14:paraId="10E693ED" w14:textId="1A15AE1E" w:rsidR="000D1D9E" w:rsidRPr="009740BC" w:rsidRDefault="009F4983" w:rsidP="009740BC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9740BC">
        <w:rPr>
          <w:rFonts w:cs="Arial"/>
        </w:rPr>
        <w:t>A recent City motion</w:t>
      </w:r>
      <w:r w:rsidR="007A5079" w:rsidRPr="009740BC">
        <w:rPr>
          <w:rFonts w:cs="Arial"/>
        </w:rPr>
        <w:t xml:space="preserve"> will </w:t>
      </w:r>
      <w:r w:rsidR="00396609" w:rsidRPr="009740BC">
        <w:rPr>
          <w:rFonts w:cs="Arial"/>
        </w:rPr>
        <w:t xml:space="preserve">soon </w:t>
      </w:r>
      <w:r w:rsidR="007A5079" w:rsidRPr="009740BC">
        <w:rPr>
          <w:rFonts w:cs="Arial"/>
        </w:rPr>
        <w:t>disallow tenting at this park</w:t>
      </w:r>
    </w:p>
    <w:p w14:paraId="7C4BE1FB" w14:textId="300D82FD" w:rsidR="00E143C2" w:rsidRPr="009740BC" w:rsidRDefault="0003277D" w:rsidP="009740BC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9740BC">
        <w:rPr>
          <w:rFonts w:cs="Arial"/>
        </w:rPr>
        <w:t>NAC</w:t>
      </w:r>
      <w:r w:rsidR="007E45E7" w:rsidRPr="009740BC">
        <w:rPr>
          <w:rFonts w:cs="Arial"/>
        </w:rPr>
        <w:t xml:space="preserve"> has responded</w:t>
      </w:r>
    </w:p>
    <w:p w14:paraId="728492E5" w14:textId="11762656" w:rsidR="00396609" w:rsidRPr="009740BC" w:rsidRDefault="007C384C" w:rsidP="009740BC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7C384C">
        <w:rPr>
          <w:rFonts w:cs="Arial"/>
          <w:b/>
          <w:bCs/>
        </w:rPr>
        <w:t>ACTION</w:t>
      </w:r>
      <w:r w:rsidR="00D95301" w:rsidRPr="009740BC">
        <w:rPr>
          <w:rFonts w:cs="Arial"/>
        </w:rPr>
        <w:t xml:space="preserve">: </w:t>
      </w:r>
      <w:r w:rsidR="00AC25EA" w:rsidRPr="009740BC">
        <w:rPr>
          <w:rFonts w:cs="Arial"/>
        </w:rPr>
        <w:t>Marina to reach out to NAC</w:t>
      </w:r>
      <w:r w:rsidR="002C4D69">
        <w:rPr>
          <w:rFonts w:cs="Arial"/>
        </w:rPr>
        <w:t xml:space="preserve"> on behalf of the Board</w:t>
      </w:r>
      <w:r w:rsidR="00A23B21" w:rsidRPr="009740BC">
        <w:rPr>
          <w:rFonts w:cs="Arial"/>
        </w:rPr>
        <w:t xml:space="preserve">; David available to volunteer  </w:t>
      </w:r>
    </w:p>
    <w:p w14:paraId="71FC70B6" w14:textId="77777777" w:rsidR="000D1D9E" w:rsidRPr="001D4EBA" w:rsidRDefault="000D1D9E" w:rsidP="000D1D9E">
      <w:pPr>
        <w:pStyle w:val="NoSpacing"/>
        <w:spacing w:after="120"/>
        <w:rPr>
          <w:rFonts w:cs="Arial"/>
        </w:rPr>
      </w:pPr>
    </w:p>
    <w:p w14:paraId="40BB0502" w14:textId="1AF322AA" w:rsidR="005363E7" w:rsidRPr="001D4EBA" w:rsidRDefault="005363E7" w:rsidP="00B2173E">
      <w:pPr>
        <w:pStyle w:val="NoSpacing"/>
        <w:numPr>
          <w:ilvl w:val="1"/>
          <w:numId w:val="1"/>
        </w:numPr>
        <w:spacing w:after="120"/>
        <w:rPr>
          <w:rFonts w:cs="Arial"/>
        </w:rPr>
      </w:pPr>
      <w:r w:rsidRPr="001D4EBA">
        <w:rPr>
          <w:rFonts w:cs="Arial"/>
          <w:color w:val="222222"/>
          <w:shd w:val="clear" w:color="auto" w:fill="FFFFFF"/>
        </w:rPr>
        <w:t xml:space="preserve">AGM/Nominations, September </w:t>
      </w:r>
      <w:r w:rsidR="008F07B9" w:rsidRPr="001D4EBA">
        <w:rPr>
          <w:rFonts w:cs="Arial"/>
          <w:color w:val="222222"/>
          <w:shd w:val="clear" w:color="auto" w:fill="FFFFFF"/>
        </w:rPr>
        <w:t>25</w:t>
      </w:r>
    </w:p>
    <w:p w14:paraId="1ADA6684" w14:textId="346CE1E1" w:rsidR="001C66A7" w:rsidRPr="003208C8" w:rsidRDefault="00105F38" w:rsidP="007912E2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3208C8">
        <w:rPr>
          <w:rFonts w:cs="Arial"/>
        </w:rPr>
        <w:t xml:space="preserve">Five board members </w:t>
      </w:r>
      <w:r w:rsidR="008D729E" w:rsidRPr="003208C8">
        <w:rPr>
          <w:rFonts w:cs="Arial"/>
        </w:rPr>
        <w:t xml:space="preserve">will </w:t>
      </w:r>
      <w:r w:rsidRPr="003208C8">
        <w:rPr>
          <w:rFonts w:cs="Arial"/>
        </w:rPr>
        <w:t xml:space="preserve">finish terms this year: Marina, </w:t>
      </w:r>
      <w:r w:rsidR="00F42719" w:rsidRPr="003208C8">
        <w:rPr>
          <w:rFonts w:cs="Arial"/>
        </w:rPr>
        <w:t>Muh</w:t>
      </w:r>
      <w:r w:rsidR="00CA2B87" w:rsidRPr="003208C8">
        <w:rPr>
          <w:rFonts w:cs="Arial"/>
        </w:rPr>
        <w:t>a</w:t>
      </w:r>
      <w:r w:rsidR="00F42719" w:rsidRPr="003208C8">
        <w:rPr>
          <w:rFonts w:cs="Arial"/>
        </w:rPr>
        <w:t xml:space="preserve">mmad, Leni, </w:t>
      </w:r>
      <w:r w:rsidR="00F42719" w:rsidRPr="003208C8">
        <w:rPr>
          <w:rFonts w:cs="Arial"/>
        </w:rPr>
        <w:tab/>
        <w:t xml:space="preserve">Jesse, and </w:t>
      </w:r>
      <w:r w:rsidR="000E6A3A" w:rsidRPr="003208C8">
        <w:rPr>
          <w:rFonts w:cs="Arial"/>
        </w:rPr>
        <w:t>Ed</w:t>
      </w:r>
    </w:p>
    <w:p w14:paraId="7D0413D8" w14:textId="4ACC47E0" w:rsidR="004915C9" w:rsidRPr="001D4EBA" w:rsidRDefault="001C66A7" w:rsidP="003208C8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1D4EBA">
        <w:rPr>
          <w:rFonts w:cs="Arial"/>
        </w:rPr>
        <w:t>S</w:t>
      </w:r>
      <w:r w:rsidR="000306A5" w:rsidRPr="001D4EBA">
        <w:rPr>
          <w:rFonts w:cs="Arial"/>
        </w:rPr>
        <w:t xml:space="preserve">hortages </w:t>
      </w:r>
      <w:r w:rsidR="00D05833" w:rsidRPr="001D4EBA">
        <w:rPr>
          <w:rFonts w:cs="Arial"/>
        </w:rPr>
        <w:t xml:space="preserve">right </w:t>
      </w:r>
      <w:r w:rsidR="000306A5" w:rsidRPr="001D4EBA">
        <w:rPr>
          <w:rFonts w:cs="Arial"/>
        </w:rPr>
        <w:t xml:space="preserve">now in available </w:t>
      </w:r>
      <w:r w:rsidR="00D05833" w:rsidRPr="001D4EBA">
        <w:rPr>
          <w:rFonts w:cs="Arial"/>
        </w:rPr>
        <w:t>volunteers</w:t>
      </w:r>
    </w:p>
    <w:p w14:paraId="31A05F0A" w14:textId="444B8190" w:rsidR="000E6A3A" w:rsidRDefault="003208C8" w:rsidP="003208C8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>
        <w:rPr>
          <w:rFonts w:cs="Arial"/>
        </w:rPr>
        <w:t>Re</w:t>
      </w:r>
      <w:r w:rsidR="00D05833" w:rsidRPr="001D4EBA">
        <w:rPr>
          <w:rFonts w:cs="Arial"/>
        </w:rPr>
        <w:t>vis</w:t>
      </w:r>
      <w:r>
        <w:rPr>
          <w:rFonts w:cs="Arial"/>
        </w:rPr>
        <w:t xml:space="preserve">e </w:t>
      </w:r>
      <w:r w:rsidR="00D05833" w:rsidRPr="001D4EBA">
        <w:rPr>
          <w:rFonts w:cs="Arial"/>
        </w:rPr>
        <w:t xml:space="preserve">bylaws to reduce the minimum </w:t>
      </w:r>
      <w:r w:rsidR="00C70407" w:rsidRPr="001D4EBA">
        <w:rPr>
          <w:rFonts w:cs="Arial"/>
        </w:rPr>
        <w:t xml:space="preserve">number of directors </w:t>
      </w:r>
      <w:r>
        <w:rPr>
          <w:rFonts w:cs="Arial"/>
        </w:rPr>
        <w:t>required</w:t>
      </w:r>
    </w:p>
    <w:p w14:paraId="3C333CA6" w14:textId="5320F816" w:rsidR="004E2D4B" w:rsidRPr="001D4EBA" w:rsidRDefault="00F42719" w:rsidP="003208C8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1D4EBA">
        <w:rPr>
          <w:rFonts w:cs="Arial"/>
        </w:rPr>
        <w:t>Kelly welcomes Board ideas and involvement in the AGM</w:t>
      </w:r>
      <w:r w:rsidR="000E5E3F">
        <w:rPr>
          <w:rFonts w:cs="Arial"/>
        </w:rPr>
        <w:t xml:space="preserve">, </w:t>
      </w:r>
      <w:r w:rsidR="003208C8">
        <w:rPr>
          <w:rFonts w:cs="Arial"/>
        </w:rPr>
        <w:t xml:space="preserve">e.g., </w:t>
      </w:r>
      <w:r w:rsidR="000E5E3F">
        <w:rPr>
          <w:rFonts w:cs="Arial"/>
        </w:rPr>
        <w:t>a report from the chair</w:t>
      </w:r>
    </w:p>
    <w:p w14:paraId="0E7C217A" w14:textId="591E7384" w:rsidR="004915C9" w:rsidRPr="00AF557B" w:rsidRDefault="004915C9" w:rsidP="003208C8">
      <w:pPr>
        <w:pStyle w:val="NoSpacing"/>
        <w:numPr>
          <w:ilvl w:val="2"/>
          <w:numId w:val="22"/>
        </w:numPr>
        <w:ind w:left="2336" w:hanging="357"/>
        <w:rPr>
          <w:rFonts w:cs="Arial"/>
          <w:b/>
          <w:bCs/>
        </w:rPr>
      </w:pPr>
      <w:r w:rsidRPr="00AF557B">
        <w:rPr>
          <w:rFonts w:cs="Arial"/>
          <w:b/>
          <w:bCs/>
        </w:rPr>
        <w:t>A</w:t>
      </w:r>
      <w:r w:rsidR="006709AA">
        <w:rPr>
          <w:rFonts w:cs="Arial"/>
          <w:b/>
          <w:bCs/>
        </w:rPr>
        <w:t>CTION</w:t>
      </w:r>
      <w:r w:rsidRPr="00AF557B">
        <w:rPr>
          <w:rFonts w:cs="Arial"/>
          <w:b/>
          <w:bCs/>
        </w:rPr>
        <w:t xml:space="preserve">: </w:t>
      </w:r>
      <w:r w:rsidR="00A01E8A" w:rsidRPr="00A01E8A">
        <w:rPr>
          <w:rFonts w:cs="Arial"/>
        </w:rPr>
        <w:t>Everyone</w:t>
      </w:r>
      <w:r w:rsidR="005C3FBC">
        <w:rPr>
          <w:rFonts w:cs="Arial"/>
        </w:rPr>
        <w:t xml:space="preserve">, </w:t>
      </w:r>
      <w:r w:rsidR="00A01E8A" w:rsidRPr="00A01E8A">
        <w:rPr>
          <w:rFonts w:cs="Arial"/>
        </w:rPr>
        <w:t xml:space="preserve">please tap your networks for potential </w:t>
      </w:r>
      <w:r w:rsidR="005C3FBC">
        <w:rPr>
          <w:rFonts w:cs="Arial"/>
        </w:rPr>
        <w:t>Board candidates</w:t>
      </w:r>
      <w:r w:rsidR="00A01E8A" w:rsidRPr="00A01E8A">
        <w:rPr>
          <w:rFonts w:cs="Arial"/>
        </w:rPr>
        <w:t>;</w:t>
      </w:r>
      <w:r w:rsidR="00A01E8A">
        <w:rPr>
          <w:rFonts w:cs="Arial"/>
          <w:b/>
          <w:bCs/>
        </w:rPr>
        <w:t xml:space="preserve"> </w:t>
      </w:r>
      <w:r w:rsidRPr="007C384C">
        <w:rPr>
          <w:rFonts w:cs="Arial"/>
        </w:rPr>
        <w:t xml:space="preserve">Leslie to </w:t>
      </w:r>
      <w:r w:rsidR="00DF51A6" w:rsidRPr="007C384C">
        <w:rPr>
          <w:rFonts w:cs="Arial"/>
        </w:rPr>
        <w:t xml:space="preserve">investigate </w:t>
      </w:r>
      <w:r w:rsidR="00E62B0D" w:rsidRPr="007C384C">
        <w:rPr>
          <w:rFonts w:cs="Arial"/>
        </w:rPr>
        <w:t>updating</w:t>
      </w:r>
      <w:r w:rsidR="00043192">
        <w:rPr>
          <w:rFonts w:cs="Arial"/>
        </w:rPr>
        <w:t xml:space="preserve"> the</w:t>
      </w:r>
      <w:r w:rsidR="00E62B0D" w:rsidRPr="007C384C">
        <w:rPr>
          <w:rFonts w:cs="Arial"/>
        </w:rPr>
        <w:t xml:space="preserve"> bylaws;</w:t>
      </w:r>
      <w:r w:rsidR="005F4B65" w:rsidRPr="007C384C">
        <w:rPr>
          <w:rFonts w:cs="Arial"/>
        </w:rPr>
        <w:t xml:space="preserve"> </w:t>
      </w:r>
      <w:r w:rsidR="00A01E8A">
        <w:rPr>
          <w:rFonts w:cs="Arial"/>
        </w:rPr>
        <w:t>N</w:t>
      </w:r>
      <w:r w:rsidR="005F4B65" w:rsidRPr="007C384C">
        <w:rPr>
          <w:rFonts w:cs="Arial"/>
        </w:rPr>
        <w:t xml:space="preserve">ominations </w:t>
      </w:r>
      <w:r w:rsidR="00415400" w:rsidRPr="007C384C">
        <w:rPr>
          <w:rFonts w:cs="Arial"/>
        </w:rPr>
        <w:t>C</w:t>
      </w:r>
      <w:r w:rsidR="005F4B65" w:rsidRPr="007C384C">
        <w:rPr>
          <w:rFonts w:cs="Arial"/>
        </w:rPr>
        <w:t>ommittee to meet</w:t>
      </w:r>
      <w:r w:rsidR="00E73661" w:rsidRPr="007C384C">
        <w:rPr>
          <w:rFonts w:cs="Arial"/>
        </w:rPr>
        <w:t>; Kelly to forward latest recruitment poster to Leslie</w:t>
      </w:r>
    </w:p>
    <w:p w14:paraId="49C74E7C" w14:textId="77777777" w:rsidR="00AF557B" w:rsidRPr="001D4EBA" w:rsidRDefault="00AF557B" w:rsidP="00AF557B">
      <w:pPr>
        <w:pStyle w:val="NoSpacing"/>
        <w:ind w:left="2336"/>
        <w:rPr>
          <w:rFonts w:cs="Arial"/>
        </w:rPr>
      </w:pPr>
    </w:p>
    <w:p w14:paraId="468AC749" w14:textId="5BEC580A" w:rsidR="00F74435" w:rsidRPr="001D4EBA" w:rsidRDefault="00905579" w:rsidP="00F26E84">
      <w:pPr>
        <w:pStyle w:val="NoSpacing"/>
        <w:numPr>
          <w:ilvl w:val="0"/>
          <w:numId w:val="1"/>
        </w:numPr>
        <w:spacing w:after="240"/>
        <w:ind w:left="714" w:hanging="357"/>
        <w:rPr>
          <w:rFonts w:cs="Arial"/>
        </w:rPr>
      </w:pPr>
      <w:r w:rsidRPr="001D4EBA">
        <w:rPr>
          <w:rFonts w:cs="Arial"/>
        </w:rPr>
        <w:t xml:space="preserve">Agency </w:t>
      </w:r>
      <w:r w:rsidR="00335D55" w:rsidRPr="001D4EBA">
        <w:rPr>
          <w:rFonts w:cs="Arial"/>
        </w:rPr>
        <w:t>R</w:t>
      </w:r>
      <w:r w:rsidR="00DE21CF" w:rsidRPr="001D4EBA">
        <w:rPr>
          <w:rFonts w:cs="Arial"/>
        </w:rPr>
        <w:t>eport</w:t>
      </w:r>
      <w:r w:rsidR="003F3F52" w:rsidRPr="001D4EBA">
        <w:rPr>
          <w:rFonts w:cs="Arial"/>
        </w:rPr>
        <w:t xml:space="preserve"> </w:t>
      </w:r>
      <w:r w:rsidR="00264973">
        <w:rPr>
          <w:rFonts w:cs="Arial"/>
        </w:rPr>
        <w:t>- Kelly</w:t>
      </w:r>
    </w:p>
    <w:p w14:paraId="1ACAFE19" w14:textId="355A7CC6" w:rsidR="00D86525" w:rsidRPr="001D4EBA" w:rsidRDefault="00D86525" w:rsidP="00E60EA4">
      <w:pPr>
        <w:shd w:val="clear" w:color="auto" w:fill="FFFFFF"/>
        <w:spacing w:after="0" w:line="240" w:lineRule="auto"/>
        <w:ind w:left="720" w:firstLine="720"/>
        <w:rPr>
          <w:rFonts w:cs="Arial"/>
          <w:color w:val="222222"/>
          <w:lang w:eastAsia="en-CA"/>
        </w:rPr>
      </w:pPr>
      <w:r w:rsidRPr="001D4EBA">
        <w:rPr>
          <w:rFonts w:cs="Arial"/>
          <w:color w:val="222222"/>
          <w:lang w:eastAsia="en-CA"/>
        </w:rPr>
        <w:t>Youth and Family Counsellors </w:t>
      </w:r>
    </w:p>
    <w:p w14:paraId="487B0995" w14:textId="07995AB9" w:rsidR="000E37C3" w:rsidRPr="00E60EA4" w:rsidRDefault="000E37C3" w:rsidP="00E60EA4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E60EA4">
        <w:rPr>
          <w:rFonts w:cs="Arial"/>
        </w:rPr>
        <w:t xml:space="preserve">Cloverdale El will have </w:t>
      </w:r>
      <w:r w:rsidR="00D86525" w:rsidRPr="00E60EA4">
        <w:rPr>
          <w:rFonts w:cs="Arial"/>
        </w:rPr>
        <w:t xml:space="preserve">a 0.8 FTE </w:t>
      </w:r>
      <w:r w:rsidR="00CA2B87" w:rsidRPr="00E60EA4">
        <w:rPr>
          <w:rFonts w:cs="Arial"/>
        </w:rPr>
        <w:t>c</w:t>
      </w:r>
      <w:r w:rsidR="00D86525" w:rsidRPr="00E60EA4">
        <w:rPr>
          <w:rFonts w:cs="Arial"/>
        </w:rPr>
        <w:t xml:space="preserve">ounsellor </w:t>
      </w:r>
      <w:r w:rsidR="001411F4" w:rsidRPr="00E60EA4">
        <w:rPr>
          <w:rFonts w:cs="Arial"/>
        </w:rPr>
        <w:t>in</w:t>
      </w:r>
      <w:r w:rsidR="00D86525" w:rsidRPr="00E60EA4">
        <w:rPr>
          <w:rFonts w:cs="Arial"/>
        </w:rPr>
        <w:t xml:space="preserve"> 2023-24 </w:t>
      </w:r>
    </w:p>
    <w:p w14:paraId="7882CE6F" w14:textId="3BE9AFA9" w:rsidR="00D86525" w:rsidRPr="00E60EA4" w:rsidRDefault="000E37C3" w:rsidP="00E60EA4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E60EA4">
        <w:rPr>
          <w:rFonts w:cs="Arial"/>
        </w:rPr>
        <w:t xml:space="preserve">First time in several years it’s </w:t>
      </w:r>
      <w:r w:rsidR="001411F4" w:rsidRPr="00E60EA4">
        <w:rPr>
          <w:rFonts w:cs="Arial"/>
        </w:rPr>
        <w:t xml:space="preserve">had a regular position </w:t>
      </w:r>
    </w:p>
    <w:p w14:paraId="41E86B25" w14:textId="77777777" w:rsidR="001411F4" w:rsidRPr="001D4EBA" w:rsidRDefault="001411F4" w:rsidP="006C5EE9">
      <w:pPr>
        <w:shd w:val="clear" w:color="auto" w:fill="FFFFFF"/>
        <w:spacing w:after="0" w:line="240" w:lineRule="auto"/>
        <w:ind w:left="357"/>
        <w:rPr>
          <w:rFonts w:cs="Arial"/>
          <w:color w:val="222222"/>
          <w:lang w:eastAsia="en-CA"/>
        </w:rPr>
      </w:pPr>
    </w:p>
    <w:p w14:paraId="65D8C957" w14:textId="0B953465" w:rsidR="00D86525" w:rsidRPr="001D4EBA" w:rsidRDefault="00D86525" w:rsidP="00E60EA4">
      <w:pPr>
        <w:shd w:val="clear" w:color="auto" w:fill="FFFFFF"/>
        <w:spacing w:after="0" w:line="240" w:lineRule="auto"/>
        <w:ind w:left="720" w:firstLine="720"/>
        <w:rPr>
          <w:rFonts w:cs="Arial"/>
          <w:color w:val="222222"/>
          <w:lang w:eastAsia="en-CA"/>
        </w:rPr>
      </w:pPr>
      <w:r w:rsidRPr="001D4EBA">
        <w:rPr>
          <w:rFonts w:cs="Arial"/>
          <w:color w:val="222222"/>
          <w:lang w:eastAsia="en-CA"/>
        </w:rPr>
        <w:t>Youth and Family Outreach </w:t>
      </w:r>
    </w:p>
    <w:p w14:paraId="003A2AEF" w14:textId="77777777" w:rsidR="00AC3551" w:rsidRPr="00F24406" w:rsidRDefault="00D86525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 xml:space="preserve">A bi-weekly workshop series </w:t>
      </w:r>
      <w:r w:rsidR="00AC3551" w:rsidRPr="00F24406">
        <w:rPr>
          <w:rFonts w:cs="Arial"/>
        </w:rPr>
        <w:t>just</w:t>
      </w:r>
      <w:r w:rsidRPr="00F24406">
        <w:rPr>
          <w:rFonts w:cs="Arial"/>
        </w:rPr>
        <w:t xml:space="preserve"> launched </w:t>
      </w:r>
    </w:p>
    <w:p w14:paraId="4958C67A" w14:textId="2DBF6130" w:rsidR="00D86525" w:rsidRPr="00306B46" w:rsidRDefault="00D86525" w:rsidP="00F24406">
      <w:pPr>
        <w:pStyle w:val="NoSpacing"/>
        <w:numPr>
          <w:ilvl w:val="2"/>
          <w:numId w:val="22"/>
        </w:numPr>
        <w:ind w:left="2336" w:hanging="357"/>
        <w:rPr>
          <w:rFonts w:cs="Arial"/>
          <w:color w:val="222222"/>
          <w:lang w:eastAsia="en-CA"/>
        </w:rPr>
      </w:pPr>
      <w:r w:rsidRPr="00F24406">
        <w:rPr>
          <w:rFonts w:cs="Arial"/>
        </w:rPr>
        <w:t>provide coping skills and resources for newcomer</w:t>
      </w:r>
      <w:r w:rsidR="00903EB3">
        <w:rPr>
          <w:rFonts w:cs="Arial"/>
        </w:rPr>
        <w:t>s</w:t>
      </w:r>
      <w:r w:rsidRPr="00F24406">
        <w:rPr>
          <w:rFonts w:cs="Arial"/>
        </w:rPr>
        <w:t xml:space="preserve"> </w:t>
      </w:r>
      <w:r w:rsidR="00903EB3">
        <w:rPr>
          <w:rFonts w:cs="Arial"/>
        </w:rPr>
        <w:t>to Canada</w:t>
      </w:r>
    </w:p>
    <w:p w14:paraId="6873BBBC" w14:textId="77777777" w:rsidR="00306B46" w:rsidRPr="001D4EBA" w:rsidRDefault="00306B46" w:rsidP="00306B46">
      <w:pPr>
        <w:pStyle w:val="NoSpacing"/>
        <w:ind w:left="2336"/>
        <w:rPr>
          <w:rFonts w:cs="Arial"/>
          <w:color w:val="222222"/>
          <w:lang w:eastAsia="en-CA"/>
        </w:rPr>
      </w:pPr>
    </w:p>
    <w:p w14:paraId="70CB357E" w14:textId="0AAFD706" w:rsidR="00D86525" w:rsidRPr="001D4EBA" w:rsidRDefault="00D86525" w:rsidP="00E60EA4">
      <w:pPr>
        <w:shd w:val="clear" w:color="auto" w:fill="FFFFFF"/>
        <w:spacing w:after="0" w:line="240" w:lineRule="auto"/>
        <w:ind w:left="720" w:firstLine="720"/>
        <w:rPr>
          <w:rFonts w:cs="Arial"/>
          <w:color w:val="222222"/>
          <w:lang w:eastAsia="en-CA"/>
        </w:rPr>
      </w:pPr>
      <w:proofErr w:type="spellStart"/>
      <w:r w:rsidRPr="001D4EBA">
        <w:rPr>
          <w:rFonts w:cs="Arial"/>
          <w:color w:val="222222"/>
          <w:lang w:eastAsia="en-CA"/>
        </w:rPr>
        <w:t>Camptastiq</w:t>
      </w:r>
      <w:proofErr w:type="spellEnd"/>
      <w:r w:rsidRPr="001D4EBA">
        <w:rPr>
          <w:rFonts w:cs="Arial"/>
          <w:color w:val="222222"/>
          <w:lang w:eastAsia="en-CA"/>
        </w:rPr>
        <w:t> </w:t>
      </w:r>
    </w:p>
    <w:p w14:paraId="46AB3120" w14:textId="23D2179D" w:rsidR="00AC3551" w:rsidRPr="00F24406" w:rsidRDefault="00194597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>L</w:t>
      </w:r>
      <w:r w:rsidR="00D86525" w:rsidRPr="00F24406">
        <w:rPr>
          <w:rFonts w:cs="Arial"/>
        </w:rPr>
        <w:t>ate release of funds</w:t>
      </w:r>
      <w:r w:rsidR="00AC3551" w:rsidRPr="00F24406">
        <w:rPr>
          <w:rFonts w:cs="Arial"/>
        </w:rPr>
        <w:t>,</w:t>
      </w:r>
      <w:r w:rsidR="00D86525" w:rsidRPr="00F24406">
        <w:rPr>
          <w:rFonts w:cs="Arial"/>
        </w:rPr>
        <w:t xml:space="preserve"> tough hiring environment</w:t>
      </w:r>
      <w:r w:rsidR="00AC3551" w:rsidRPr="00F24406">
        <w:rPr>
          <w:rFonts w:cs="Arial"/>
        </w:rPr>
        <w:t xml:space="preserve">, </w:t>
      </w:r>
      <w:r w:rsidR="00D86525" w:rsidRPr="00F24406">
        <w:rPr>
          <w:rFonts w:cs="Arial"/>
        </w:rPr>
        <w:t>but it</w:t>
      </w:r>
      <w:r w:rsidRPr="00F24406">
        <w:rPr>
          <w:rFonts w:cs="Arial"/>
        </w:rPr>
        <w:t>’</w:t>
      </w:r>
      <w:r w:rsidR="00D86525" w:rsidRPr="00F24406">
        <w:rPr>
          <w:rFonts w:cs="Arial"/>
        </w:rPr>
        <w:t>s come together</w:t>
      </w:r>
    </w:p>
    <w:p w14:paraId="3ED01BC8" w14:textId="2210FA51" w:rsidR="00D86525" w:rsidRPr="00F24406" w:rsidRDefault="00D86525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 xml:space="preserve">Chrysta, Lee and Fiona are our </w:t>
      </w:r>
      <w:proofErr w:type="spellStart"/>
      <w:r w:rsidRPr="00F24406">
        <w:rPr>
          <w:rFonts w:cs="Arial"/>
        </w:rPr>
        <w:t>Camptastiq</w:t>
      </w:r>
      <w:proofErr w:type="spellEnd"/>
      <w:r w:rsidRPr="00F24406">
        <w:rPr>
          <w:rFonts w:cs="Arial"/>
        </w:rPr>
        <w:t xml:space="preserve"> team this summer</w:t>
      </w:r>
      <w:r w:rsidR="006C5EE9" w:rsidRPr="00F24406">
        <w:rPr>
          <w:rFonts w:cs="Arial"/>
        </w:rPr>
        <w:br/>
      </w:r>
    </w:p>
    <w:p w14:paraId="694790E8" w14:textId="1F093607" w:rsidR="00D86525" w:rsidRPr="001D4EBA" w:rsidRDefault="00D86525" w:rsidP="00E60EA4">
      <w:pPr>
        <w:shd w:val="clear" w:color="auto" w:fill="FFFFFF"/>
        <w:spacing w:after="0" w:line="240" w:lineRule="auto"/>
        <w:ind w:left="720" w:firstLine="720"/>
        <w:rPr>
          <w:rFonts w:cs="Arial"/>
          <w:color w:val="222222"/>
          <w:lang w:eastAsia="en-CA"/>
        </w:rPr>
      </w:pPr>
      <w:r w:rsidRPr="001D4EBA">
        <w:rPr>
          <w:rFonts w:cs="Arial"/>
          <w:color w:val="222222"/>
          <w:lang w:eastAsia="en-CA"/>
        </w:rPr>
        <w:t>Youth Centre and Programs </w:t>
      </w:r>
    </w:p>
    <w:p w14:paraId="0F555460" w14:textId="77777777" w:rsidR="00ED2D39" w:rsidRPr="00F24406" w:rsidRDefault="00D86525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>Mon</w:t>
      </w:r>
      <w:r w:rsidR="00480ED4" w:rsidRPr="00F24406">
        <w:rPr>
          <w:rFonts w:cs="Arial"/>
        </w:rPr>
        <w:t>,</w:t>
      </w:r>
      <w:r w:rsidRPr="00F24406">
        <w:rPr>
          <w:rFonts w:cs="Arial"/>
        </w:rPr>
        <w:t xml:space="preserve"> Tues</w:t>
      </w:r>
      <w:r w:rsidR="00480ED4" w:rsidRPr="00F24406">
        <w:rPr>
          <w:rFonts w:cs="Arial"/>
        </w:rPr>
        <w:t xml:space="preserve">, </w:t>
      </w:r>
      <w:r w:rsidRPr="00F24406">
        <w:rPr>
          <w:rFonts w:cs="Arial"/>
        </w:rPr>
        <w:t>Wed</w:t>
      </w:r>
      <w:r w:rsidR="00480ED4" w:rsidRPr="00F24406">
        <w:rPr>
          <w:rFonts w:cs="Arial"/>
        </w:rPr>
        <w:t xml:space="preserve"> </w:t>
      </w:r>
      <w:r w:rsidRPr="00F24406">
        <w:rPr>
          <w:rFonts w:cs="Arial"/>
        </w:rPr>
        <w:t>are out</w:t>
      </w:r>
      <w:r w:rsidR="00480ED4" w:rsidRPr="00F24406">
        <w:rPr>
          <w:rFonts w:cs="Arial"/>
        </w:rPr>
        <w:t>-</w:t>
      </w:r>
      <w:r w:rsidRPr="00F24406">
        <w:rPr>
          <w:rFonts w:cs="Arial"/>
        </w:rPr>
        <w:t xml:space="preserve">trip days for Summer Connections for Youth </w:t>
      </w:r>
      <w:r w:rsidR="00ED2D39" w:rsidRPr="00F24406">
        <w:rPr>
          <w:rFonts w:cs="Arial"/>
        </w:rPr>
        <w:t>program</w:t>
      </w:r>
      <w:r w:rsidRPr="00F24406">
        <w:rPr>
          <w:rFonts w:cs="Arial"/>
        </w:rPr>
        <w:t>.</w:t>
      </w:r>
    </w:p>
    <w:p w14:paraId="38EE8715" w14:textId="266F6D18" w:rsidR="006A4660" w:rsidRPr="00F24406" w:rsidRDefault="00D86525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>Olivia Reid</w:t>
      </w:r>
      <w:r w:rsidR="00194597" w:rsidRPr="00F24406">
        <w:rPr>
          <w:rFonts w:cs="Arial"/>
        </w:rPr>
        <w:t xml:space="preserve"> is</w:t>
      </w:r>
      <w:r w:rsidRPr="00F24406">
        <w:rPr>
          <w:rFonts w:cs="Arial"/>
        </w:rPr>
        <w:t xml:space="preserve"> the new Youth Programs Facilitator </w:t>
      </w:r>
    </w:p>
    <w:p w14:paraId="798EFFA6" w14:textId="0F870719" w:rsidR="00D86525" w:rsidRPr="00F24406" w:rsidRDefault="006A4660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>Wor</w:t>
      </w:r>
      <w:r w:rsidR="00D86525" w:rsidRPr="00F24406">
        <w:rPr>
          <w:rFonts w:cs="Arial"/>
        </w:rPr>
        <w:t>k</w:t>
      </w:r>
      <w:r w:rsidRPr="00F24406">
        <w:rPr>
          <w:rFonts w:cs="Arial"/>
        </w:rPr>
        <w:t xml:space="preserve">ing </w:t>
      </w:r>
      <w:r w:rsidR="00D86525" w:rsidRPr="00F24406">
        <w:rPr>
          <w:rFonts w:cs="Arial"/>
        </w:rPr>
        <w:t>with Amber and Abraham to keep Youth Programs awesome!</w:t>
      </w:r>
      <w:r w:rsidR="006C5EE9" w:rsidRPr="00F24406">
        <w:rPr>
          <w:rFonts w:cs="Arial"/>
        </w:rPr>
        <w:br/>
      </w:r>
    </w:p>
    <w:p w14:paraId="5D5830A1" w14:textId="1BB8F648" w:rsidR="00D86525" w:rsidRPr="001D4EBA" w:rsidRDefault="00D86525" w:rsidP="00E60EA4">
      <w:pPr>
        <w:shd w:val="clear" w:color="auto" w:fill="FFFFFF"/>
        <w:spacing w:after="0" w:line="240" w:lineRule="auto"/>
        <w:ind w:left="720" w:firstLine="720"/>
        <w:rPr>
          <w:rFonts w:cs="Arial"/>
          <w:color w:val="222222"/>
          <w:lang w:eastAsia="en-CA"/>
        </w:rPr>
      </w:pPr>
      <w:r w:rsidRPr="001D4EBA">
        <w:rPr>
          <w:rFonts w:cs="Arial"/>
          <w:color w:val="222222"/>
          <w:lang w:eastAsia="en-CA"/>
        </w:rPr>
        <w:t>Vic High Youth Mural Project</w:t>
      </w:r>
    </w:p>
    <w:p w14:paraId="30875019" w14:textId="77777777" w:rsidR="00A033C3" w:rsidRPr="00F24406" w:rsidRDefault="00D86525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 xml:space="preserve">The Vic High Youth Mural project has </w:t>
      </w:r>
      <w:r w:rsidR="00194597" w:rsidRPr="00F24406">
        <w:rPr>
          <w:rFonts w:cs="Arial"/>
        </w:rPr>
        <w:t xml:space="preserve">begun transforming our </w:t>
      </w:r>
      <w:r w:rsidRPr="00F24406">
        <w:rPr>
          <w:rFonts w:cs="Arial"/>
        </w:rPr>
        <w:t>shed</w:t>
      </w:r>
    </w:p>
    <w:p w14:paraId="71D21A21" w14:textId="1AD9CC82" w:rsidR="00E60EA4" w:rsidRPr="00F24406" w:rsidRDefault="00D86525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 xml:space="preserve">and alleyway fence </w:t>
      </w:r>
    </w:p>
    <w:p w14:paraId="38971425" w14:textId="6307415D" w:rsidR="007A594A" w:rsidRPr="00F24406" w:rsidRDefault="0050371E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>P</w:t>
      </w:r>
      <w:r w:rsidR="00D86525" w:rsidRPr="00F24406">
        <w:rPr>
          <w:rFonts w:cs="Arial"/>
        </w:rPr>
        <w:t xml:space="preserve">roject </w:t>
      </w:r>
      <w:r w:rsidR="005A0306">
        <w:rPr>
          <w:rFonts w:cs="Arial"/>
        </w:rPr>
        <w:t xml:space="preserve">has </w:t>
      </w:r>
      <w:r w:rsidR="007A594A" w:rsidRPr="00F24406">
        <w:rPr>
          <w:rFonts w:cs="Arial"/>
        </w:rPr>
        <w:t>be</w:t>
      </w:r>
      <w:r w:rsidR="005A0306">
        <w:rPr>
          <w:rFonts w:cs="Arial"/>
        </w:rPr>
        <w:t>en</w:t>
      </w:r>
      <w:r w:rsidR="00D86525" w:rsidRPr="00F24406">
        <w:rPr>
          <w:rFonts w:cs="Arial"/>
        </w:rPr>
        <w:t xml:space="preserve"> extended and adjusted</w:t>
      </w:r>
    </w:p>
    <w:p w14:paraId="674C26B2" w14:textId="6B00DFB6" w:rsidR="00E60EA4" w:rsidRPr="00F24406" w:rsidRDefault="00D86525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 xml:space="preserve">Charmaine Koenig </w:t>
      </w:r>
      <w:r w:rsidR="007A594A" w:rsidRPr="00F24406">
        <w:rPr>
          <w:rFonts w:cs="Arial"/>
        </w:rPr>
        <w:t xml:space="preserve">is our QVCC </w:t>
      </w:r>
      <w:r w:rsidRPr="00F24406">
        <w:rPr>
          <w:rFonts w:cs="Arial"/>
        </w:rPr>
        <w:t xml:space="preserve">liaison </w:t>
      </w:r>
    </w:p>
    <w:p w14:paraId="2A3AEB39" w14:textId="1B934A39" w:rsidR="00D86525" w:rsidRDefault="0050371E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lastRenderedPageBreak/>
        <w:t>Y</w:t>
      </w:r>
      <w:r w:rsidR="00D86525" w:rsidRPr="00F24406">
        <w:rPr>
          <w:rFonts w:cs="Arial"/>
        </w:rPr>
        <w:t>outh from the neighbourhood are involved</w:t>
      </w:r>
    </w:p>
    <w:p w14:paraId="622B5F98" w14:textId="77777777" w:rsidR="00264973" w:rsidRPr="00F24406" w:rsidRDefault="00264973" w:rsidP="00264973">
      <w:pPr>
        <w:pStyle w:val="NoSpacing"/>
        <w:ind w:left="2336"/>
        <w:rPr>
          <w:rFonts w:cs="Arial"/>
        </w:rPr>
      </w:pPr>
    </w:p>
    <w:p w14:paraId="1AA06D9F" w14:textId="0628DF5A" w:rsidR="00D86525" w:rsidRPr="001D4EBA" w:rsidRDefault="00D86525" w:rsidP="00E60EA4">
      <w:pPr>
        <w:shd w:val="clear" w:color="auto" w:fill="FFFFFF"/>
        <w:spacing w:after="0" w:line="240" w:lineRule="auto"/>
        <w:ind w:left="720" w:firstLine="720"/>
        <w:rPr>
          <w:rFonts w:cs="Arial"/>
          <w:color w:val="222222"/>
          <w:lang w:eastAsia="en-CA"/>
        </w:rPr>
      </w:pPr>
      <w:r w:rsidRPr="001D4EBA">
        <w:rPr>
          <w:rFonts w:cs="Arial"/>
          <w:color w:val="222222"/>
          <w:lang w:eastAsia="en-CA"/>
        </w:rPr>
        <w:t> Early Years</w:t>
      </w:r>
    </w:p>
    <w:p w14:paraId="59232A91" w14:textId="77777777" w:rsidR="001E287F" w:rsidRPr="00F24406" w:rsidRDefault="00AD00F3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>The programs are hopping</w:t>
      </w:r>
    </w:p>
    <w:p w14:paraId="65318A7D" w14:textId="55F5D816" w:rsidR="001E287F" w:rsidRPr="00F24406" w:rsidRDefault="002F2978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 xml:space="preserve">Limited version </w:t>
      </w:r>
      <w:r w:rsidR="005A0306">
        <w:rPr>
          <w:rFonts w:cs="Arial"/>
        </w:rPr>
        <w:t>t</w:t>
      </w:r>
      <w:r w:rsidR="00C73045">
        <w:rPr>
          <w:rFonts w:cs="Arial"/>
        </w:rPr>
        <w:t xml:space="preserve">o </w:t>
      </w:r>
      <w:r w:rsidR="00D86525" w:rsidRPr="00F24406">
        <w:rPr>
          <w:rFonts w:cs="Arial"/>
        </w:rPr>
        <w:t>continue through the summe</w:t>
      </w:r>
      <w:r w:rsidR="005A0306">
        <w:rPr>
          <w:rFonts w:cs="Arial"/>
        </w:rPr>
        <w:t>r</w:t>
      </w:r>
    </w:p>
    <w:p w14:paraId="10EFFD86" w14:textId="755FA623" w:rsidR="00D86525" w:rsidRPr="00F24406" w:rsidRDefault="001E287F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 xml:space="preserve">Thanks to staff </w:t>
      </w:r>
      <w:r w:rsidR="00D86525" w:rsidRPr="00F24406">
        <w:rPr>
          <w:rFonts w:cs="Arial"/>
        </w:rPr>
        <w:t xml:space="preserve">Anna and Emma </w:t>
      </w:r>
    </w:p>
    <w:p w14:paraId="33FB25CD" w14:textId="77777777" w:rsidR="00F24406" w:rsidRDefault="00F24406" w:rsidP="00E60EA4">
      <w:pPr>
        <w:shd w:val="clear" w:color="auto" w:fill="FFFFFF"/>
        <w:spacing w:after="0" w:line="240" w:lineRule="auto"/>
        <w:ind w:left="720" w:firstLine="720"/>
        <w:rPr>
          <w:rFonts w:cs="Arial"/>
          <w:color w:val="222222"/>
          <w:lang w:eastAsia="en-CA"/>
        </w:rPr>
      </w:pPr>
    </w:p>
    <w:p w14:paraId="245F54DF" w14:textId="6C19C72E" w:rsidR="00D86525" w:rsidRPr="001D4EBA" w:rsidRDefault="00D86525" w:rsidP="00E60EA4">
      <w:pPr>
        <w:shd w:val="clear" w:color="auto" w:fill="FFFFFF"/>
        <w:spacing w:after="0" w:line="240" w:lineRule="auto"/>
        <w:ind w:left="720" w:firstLine="720"/>
        <w:rPr>
          <w:rFonts w:cs="Arial"/>
          <w:color w:val="222222"/>
          <w:lang w:eastAsia="en-CA"/>
        </w:rPr>
      </w:pPr>
      <w:r w:rsidRPr="001D4EBA">
        <w:rPr>
          <w:rFonts w:cs="Arial"/>
          <w:color w:val="222222"/>
          <w:lang w:eastAsia="en-CA"/>
        </w:rPr>
        <w:t>Facilities and More</w:t>
      </w:r>
    </w:p>
    <w:p w14:paraId="410C94E1" w14:textId="0340A84D" w:rsidR="00E10592" w:rsidRPr="00F24406" w:rsidRDefault="0068185C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 xml:space="preserve">The Help Ukraine </w:t>
      </w:r>
      <w:r w:rsidR="00F24406">
        <w:rPr>
          <w:rFonts w:cs="Arial"/>
        </w:rPr>
        <w:t>Vancouver Island</w:t>
      </w:r>
      <w:r w:rsidRPr="00F24406">
        <w:rPr>
          <w:rFonts w:cs="Arial"/>
        </w:rPr>
        <w:t xml:space="preserve"> project </w:t>
      </w:r>
      <w:r w:rsidR="00D86525" w:rsidRPr="00F24406">
        <w:rPr>
          <w:rFonts w:cs="Arial"/>
        </w:rPr>
        <w:t>Camp Sunflower</w:t>
      </w:r>
      <w:r w:rsidRPr="00F24406">
        <w:rPr>
          <w:rFonts w:cs="Arial"/>
        </w:rPr>
        <w:t xml:space="preserve"> will</w:t>
      </w:r>
      <w:r w:rsidR="00E10592" w:rsidRPr="00F24406">
        <w:rPr>
          <w:rFonts w:cs="Arial"/>
        </w:rPr>
        <w:t xml:space="preserve"> use </w:t>
      </w:r>
      <w:r w:rsidR="00D86525" w:rsidRPr="00F24406">
        <w:rPr>
          <w:rFonts w:cs="Arial"/>
        </w:rPr>
        <w:t>QVCC facilities for check</w:t>
      </w:r>
      <w:r w:rsidR="00F24406">
        <w:rPr>
          <w:rFonts w:cs="Arial"/>
        </w:rPr>
        <w:t>-</w:t>
      </w:r>
      <w:r w:rsidR="00D86525" w:rsidRPr="00F24406">
        <w:rPr>
          <w:rFonts w:cs="Arial"/>
        </w:rPr>
        <w:t xml:space="preserve">in and </w:t>
      </w:r>
      <w:r w:rsidR="00F24406">
        <w:rPr>
          <w:rFonts w:cs="Arial"/>
        </w:rPr>
        <w:t>in</w:t>
      </w:r>
      <w:r w:rsidR="00E10592" w:rsidRPr="00F24406">
        <w:rPr>
          <w:rFonts w:cs="Arial"/>
        </w:rPr>
        <w:t xml:space="preserve"> i</w:t>
      </w:r>
      <w:r w:rsidR="006C5EE9" w:rsidRPr="00F24406">
        <w:rPr>
          <w:rFonts w:cs="Arial"/>
        </w:rPr>
        <w:t>nclement</w:t>
      </w:r>
      <w:r w:rsidR="00D86525" w:rsidRPr="00F24406">
        <w:rPr>
          <w:rFonts w:cs="Arial"/>
        </w:rPr>
        <w:t xml:space="preserve"> weather </w:t>
      </w:r>
    </w:p>
    <w:p w14:paraId="72FFDB3D" w14:textId="78978469" w:rsidR="00D86525" w:rsidRPr="00F24406" w:rsidRDefault="00D86525" w:rsidP="00F24406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F24406">
        <w:rPr>
          <w:rFonts w:cs="Arial"/>
        </w:rPr>
        <w:t>QVCC now host</w:t>
      </w:r>
      <w:r w:rsidR="00E10592" w:rsidRPr="00F24406">
        <w:rPr>
          <w:rFonts w:cs="Arial"/>
        </w:rPr>
        <w:t xml:space="preserve">ing </w:t>
      </w:r>
      <w:r w:rsidRPr="00F24406">
        <w:rPr>
          <w:rFonts w:cs="Arial"/>
        </w:rPr>
        <w:t>an Arabic school on the weekends</w:t>
      </w:r>
      <w:r w:rsidR="006C5EE9" w:rsidRPr="00F24406">
        <w:rPr>
          <w:rFonts w:cs="Arial"/>
        </w:rPr>
        <w:br/>
      </w:r>
    </w:p>
    <w:p w14:paraId="4D9D24B9" w14:textId="33C7B571" w:rsidR="00D86525" w:rsidRPr="001D4EBA" w:rsidRDefault="00D86525" w:rsidP="00E60EA4">
      <w:pPr>
        <w:shd w:val="clear" w:color="auto" w:fill="FFFFFF"/>
        <w:spacing w:after="0" w:line="240" w:lineRule="auto"/>
        <w:ind w:left="720" w:firstLine="720"/>
        <w:rPr>
          <w:rFonts w:cs="Arial"/>
          <w:color w:val="222222"/>
          <w:lang w:eastAsia="en-CA"/>
        </w:rPr>
      </w:pPr>
      <w:r w:rsidRPr="001D4EBA">
        <w:rPr>
          <w:rFonts w:cs="Arial"/>
          <w:color w:val="222222"/>
          <w:lang w:eastAsia="en-CA"/>
        </w:rPr>
        <w:t>Seniors’ Entitlement</w:t>
      </w:r>
    </w:p>
    <w:p w14:paraId="7B93E502" w14:textId="7E74D217" w:rsidR="00A74E77" w:rsidRPr="001245A5" w:rsidRDefault="00C73045" w:rsidP="001245A5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>
        <w:rPr>
          <w:rFonts w:cs="Arial"/>
        </w:rPr>
        <w:t xml:space="preserve">SES </w:t>
      </w:r>
      <w:r w:rsidR="00B91C16" w:rsidRPr="001245A5">
        <w:rPr>
          <w:rFonts w:cs="Arial"/>
        </w:rPr>
        <w:t>Program e</w:t>
      </w:r>
      <w:r w:rsidR="00A74E77" w:rsidRPr="001245A5">
        <w:rPr>
          <w:rFonts w:cs="Arial"/>
        </w:rPr>
        <w:t xml:space="preserve">xperienced a </w:t>
      </w:r>
      <w:r w:rsidR="006D6C8A" w:rsidRPr="001245A5">
        <w:rPr>
          <w:rFonts w:cs="Arial"/>
        </w:rPr>
        <w:t>l</w:t>
      </w:r>
      <w:r w:rsidR="00A74E77" w:rsidRPr="001245A5">
        <w:rPr>
          <w:rFonts w:cs="Arial"/>
        </w:rPr>
        <w:t xml:space="preserve">arge </w:t>
      </w:r>
      <w:r w:rsidR="00D86525" w:rsidRPr="001245A5">
        <w:rPr>
          <w:rFonts w:cs="Arial"/>
        </w:rPr>
        <w:t>turnover in volunteers since the</w:t>
      </w:r>
      <w:r w:rsidR="00A74E77" w:rsidRPr="001245A5">
        <w:rPr>
          <w:rFonts w:cs="Arial"/>
        </w:rPr>
        <w:t xml:space="preserve"> </w:t>
      </w:r>
      <w:r w:rsidR="00D86525" w:rsidRPr="001245A5">
        <w:rPr>
          <w:rFonts w:cs="Arial"/>
        </w:rPr>
        <w:t>pandemic</w:t>
      </w:r>
      <w:r w:rsidR="00A74E77" w:rsidRPr="001245A5">
        <w:rPr>
          <w:rFonts w:cs="Arial"/>
        </w:rPr>
        <w:t xml:space="preserve"> </w:t>
      </w:r>
    </w:p>
    <w:p w14:paraId="51F4821A" w14:textId="2751E5B8" w:rsidR="00D86525" w:rsidRPr="001245A5" w:rsidRDefault="006D6C8A" w:rsidP="001245A5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1245A5">
        <w:rPr>
          <w:rFonts w:cs="Arial"/>
        </w:rPr>
        <w:t>Fortunately</w:t>
      </w:r>
      <w:r w:rsidR="00B91C16" w:rsidRPr="001245A5">
        <w:rPr>
          <w:rFonts w:cs="Arial"/>
        </w:rPr>
        <w:t>, the team is renewed and is d</w:t>
      </w:r>
      <w:r w:rsidR="00D86525" w:rsidRPr="001245A5">
        <w:rPr>
          <w:rFonts w:cs="Arial"/>
        </w:rPr>
        <w:t>oing well.</w:t>
      </w:r>
      <w:r w:rsidR="006C5EE9" w:rsidRPr="001245A5">
        <w:rPr>
          <w:rFonts w:cs="Arial"/>
        </w:rPr>
        <w:br/>
      </w:r>
    </w:p>
    <w:p w14:paraId="4B3E2BDE" w14:textId="0F888685" w:rsidR="00D86525" w:rsidRPr="001D4EBA" w:rsidRDefault="00D86525" w:rsidP="00E60EA4">
      <w:pPr>
        <w:shd w:val="clear" w:color="auto" w:fill="FFFFFF"/>
        <w:spacing w:after="0" w:line="240" w:lineRule="auto"/>
        <w:ind w:left="720" w:firstLine="720"/>
        <w:rPr>
          <w:rFonts w:cs="Arial"/>
          <w:color w:val="222222"/>
          <w:lang w:eastAsia="en-CA"/>
        </w:rPr>
      </w:pPr>
      <w:r w:rsidRPr="001D4EBA">
        <w:rPr>
          <w:rFonts w:cs="Arial"/>
          <w:color w:val="222222"/>
          <w:lang w:eastAsia="en-CA"/>
        </w:rPr>
        <w:t>Indigenous Culture</w:t>
      </w:r>
    </w:p>
    <w:p w14:paraId="1BD5F839" w14:textId="296CCEB5" w:rsidR="006D6C8A" w:rsidRPr="00BB333C" w:rsidRDefault="006C5EE9" w:rsidP="00BB333C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BB333C">
        <w:rPr>
          <w:rFonts w:cs="Arial"/>
        </w:rPr>
        <w:t>T</w:t>
      </w:r>
      <w:r w:rsidR="00D86525" w:rsidRPr="00BB333C">
        <w:rPr>
          <w:rFonts w:cs="Arial"/>
        </w:rPr>
        <w:t xml:space="preserve">he </w:t>
      </w:r>
      <w:r w:rsidR="00B91C16" w:rsidRPr="00BB333C">
        <w:rPr>
          <w:rFonts w:cs="Arial"/>
        </w:rPr>
        <w:t>w</w:t>
      </w:r>
      <w:r w:rsidR="00D86525" w:rsidRPr="00BB333C">
        <w:rPr>
          <w:rFonts w:cs="Arial"/>
        </w:rPr>
        <w:t>elcome mural at QVCC is complet</w:t>
      </w:r>
      <w:r w:rsidR="00B91C16" w:rsidRPr="00BB333C">
        <w:rPr>
          <w:rFonts w:cs="Arial"/>
        </w:rPr>
        <w:t>e</w:t>
      </w:r>
    </w:p>
    <w:p w14:paraId="1AFF9D04" w14:textId="77777777" w:rsidR="00BB333C" w:rsidRDefault="006D6C8A" w:rsidP="00BB333C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BB333C">
        <w:rPr>
          <w:rFonts w:cs="Arial"/>
        </w:rPr>
        <w:t>C</w:t>
      </w:r>
      <w:r w:rsidR="00D86525" w:rsidRPr="00BB333C">
        <w:rPr>
          <w:rFonts w:cs="Arial"/>
        </w:rPr>
        <w:t xml:space="preserve">reated by </w:t>
      </w:r>
      <w:proofErr w:type="spellStart"/>
      <w:r w:rsidR="00D86525" w:rsidRPr="00BB333C">
        <w:rPr>
          <w:rFonts w:cs="Arial"/>
        </w:rPr>
        <w:t>lək̓ʷəŋən</w:t>
      </w:r>
      <w:proofErr w:type="spellEnd"/>
      <w:r w:rsidR="00D86525" w:rsidRPr="00BB333C">
        <w:rPr>
          <w:rFonts w:cs="Arial"/>
        </w:rPr>
        <w:t xml:space="preserve"> artist Brianna Bear with help from</w:t>
      </w:r>
      <w:r w:rsidR="001245A5" w:rsidRPr="00BB333C">
        <w:rPr>
          <w:rFonts w:cs="Arial"/>
        </w:rPr>
        <w:t xml:space="preserve"> </w:t>
      </w:r>
      <w:r w:rsidR="00D86525" w:rsidRPr="00BB333C">
        <w:rPr>
          <w:rFonts w:cs="Arial"/>
        </w:rPr>
        <w:t>Gordy Bear</w:t>
      </w:r>
    </w:p>
    <w:p w14:paraId="406CA57C" w14:textId="55EDB32D" w:rsidR="006D6C8A" w:rsidRPr="00BB333C" w:rsidRDefault="00D86525" w:rsidP="00BB333C">
      <w:pPr>
        <w:pStyle w:val="NoSpacing"/>
        <w:ind w:left="2336"/>
        <w:rPr>
          <w:rFonts w:cs="Arial"/>
        </w:rPr>
      </w:pPr>
      <w:r w:rsidRPr="00BB333C">
        <w:rPr>
          <w:rFonts w:cs="Arial"/>
        </w:rPr>
        <w:t>and</w:t>
      </w:r>
      <w:r w:rsidR="00BB333C" w:rsidRPr="00BB333C">
        <w:rPr>
          <w:rFonts w:cs="Arial"/>
        </w:rPr>
        <w:t xml:space="preserve"> </w:t>
      </w:r>
      <w:r w:rsidRPr="00BB333C">
        <w:rPr>
          <w:rFonts w:cs="Arial"/>
        </w:rPr>
        <w:t xml:space="preserve">Savannah </w:t>
      </w:r>
      <w:proofErr w:type="spellStart"/>
      <w:r w:rsidRPr="00BB333C">
        <w:rPr>
          <w:rFonts w:cs="Arial"/>
        </w:rPr>
        <w:t>Bartelmann</w:t>
      </w:r>
      <w:proofErr w:type="spellEnd"/>
      <w:r w:rsidRPr="00BB333C">
        <w:rPr>
          <w:rFonts w:cs="Arial"/>
        </w:rPr>
        <w:t xml:space="preserve">.  </w:t>
      </w:r>
    </w:p>
    <w:p w14:paraId="466DB634" w14:textId="481FD8E6" w:rsidR="006C4C92" w:rsidRPr="00BB333C" w:rsidRDefault="00D86525" w:rsidP="00716259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BB333C">
        <w:rPr>
          <w:rFonts w:cs="Arial"/>
        </w:rPr>
        <w:t>National Indigenous Peoples’ Day attracted over 500 community members</w:t>
      </w:r>
      <w:r w:rsidR="00BB333C" w:rsidRPr="00BB333C">
        <w:rPr>
          <w:rFonts w:cs="Arial"/>
        </w:rPr>
        <w:t xml:space="preserve">, with 20 </w:t>
      </w:r>
      <w:r w:rsidRPr="00BB333C">
        <w:rPr>
          <w:rFonts w:cs="Arial"/>
        </w:rPr>
        <w:t>Indigenous vendors</w:t>
      </w:r>
      <w:r w:rsidR="00BB333C">
        <w:rPr>
          <w:rFonts w:cs="Arial"/>
        </w:rPr>
        <w:t xml:space="preserve"> plus </w:t>
      </w:r>
      <w:r w:rsidRPr="00BB333C">
        <w:rPr>
          <w:rFonts w:cs="Arial"/>
        </w:rPr>
        <w:t xml:space="preserve">drummers from </w:t>
      </w:r>
      <w:proofErr w:type="spellStart"/>
      <w:r w:rsidRPr="00BB333C">
        <w:rPr>
          <w:rFonts w:cs="Arial"/>
        </w:rPr>
        <w:t>Thunderboy</w:t>
      </w:r>
      <w:proofErr w:type="spellEnd"/>
      <w:r w:rsidRPr="00BB333C">
        <w:rPr>
          <w:rFonts w:cs="Arial"/>
        </w:rPr>
        <w:t xml:space="preserve"> and Westwind</w:t>
      </w:r>
      <w:r w:rsidR="006D6C8A" w:rsidRPr="00BB333C">
        <w:rPr>
          <w:rFonts w:cs="Arial"/>
        </w:rPr>
        <w:t xml:space="preserve"> – inspiring! </w:t>
      </w:r>
      <w:r w:rsidRPr="00BB333C">
        <w:rPr>
          <w:rFonts w:cs="Arial"/>
        </w:rPr>
        <w:t xml:space="preserve"> </w:t>
      </w:r>
    </w:p>
    <w:p w14:paraId="61E615F3" w14:textId="6D90B917" w:rsidR="00D86525" w:rsidRPr="00BB333C" w:rsidRDefault="006D6C8A" w:rsidP="00BB333C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 w:rsidRPr="00BB333C">
        <w:rPr>
          <w:rFonts w:cs="Arial"/>
        </w:rPr>
        <w:t>A</w:t>
      </w:r>
      <w:r w:rsidR="006C4C92" w:rsidRPr="00BB333C">
        <w:rPr>
          <w:rFonts w:cs="Arial"/>
        </w:rPr>
        <w:t xml:space="preserve"> </w:t>
      </w:r>
      <w:r w:rsidR="00D86525" w:rsidRPr="00BB333C">
        <w:rPr>
          <w:rFonts w:cs="Arial"/>
        </w:rPr>
        <w:t xml:space="preserve">great team </w:t>
      </w:r>
      <w:r w:rsidR="00BB333C">
        <w:rPr>
          <w:rFonts w:cs="Arial"/>
        </w:rPr>
        <w:t xml:space="preserve">effort. </w:t>
      </w:r>
      <w:r w:rsidR="00F24406" w:rsidRPr="00BB333C">
        <w:rPr>
          <w:rFonts w:cs="Arial"/>
        </w:rPr>
        <w:t>T</w:t>
      </w:r>
      <w:r w:rsidR="00D86525" w:rsidRPr="00BB333C">
        <w:rPr>
          <w:rFonts w:cs="Arial"/>
        </w:rPr>
        <w:t xml:space="preserve">hanks to </w:t>
      </w:r>
      <w:r w:rsidR="006C4C92" w:rsidRPr="00BB333C">
        <w:rPr>
          <w:rFonts w:cs="Arial"/>
        </w:rPr>
        <w:t>Gordy</w:t>
      </w:r>
      <w:r w:rsidR="00685B32" w:rsidRPr="00BB333C">
        <w:rPr>
          <w:rFonts w:cs="Arial"/>
        </w:rPr>
        <w:t xml:space="preserve">, </w:t>
      </w:r>
      <w:r w:rsidR="00D73CB8">
        <w:rPr>
          <w:rFonts w:cs="Arial"/>
        </w:rPr>
        <w:t xml:space="preserve">the </w:t>
      </w:r>
      <w:r w:rsidR="00685B32" w:rsidRPr="00BB333C">
        <w:rPr>
          <w:rFonts w:cs="Arial"/>
        </w:rPr>
        <w:t xml:space="preserve">event </w:t>
      </w:r>
      <w:proofErr w:type="gramStart"/>
      <w:r w:rsidR="00685B32" w:rsidRPr="00BB333C">
        <w:rPr>
          <w:rFonts w:cs="Arial"/>
        </w:rPr>
        <w:t>committee</w:t>
      </w:r>
      <w:proofErr w:type="gramEnd"/>
      <w:r w:rsidR="00685B32" w:rsidRPr="00BB333C">
        <w:rPr>
          <w:rFonts w:cs="Arial"/>
        </w:rPr>
        <w:t xml:space="preserve"> and volunteers</w:t>
      </w:r>
      <w:r w:rsidR="00BB333C">
        <w:rPr>
          <w:rFonts w:cs="Arial"/>
        </w:rPr>
        <w:t>.</w:t>
      </w:r>
      <w:r w:rsidR="00685B32" w:rsidRPr="00BB333C">
        <w:rPr>
          <w:rFonts w:cs="Arial"/>
        </w:rPr>
        <w:t xml:space="preserve"> </w:t>
      </w:r>
      <w:r w:rsidR="00D86525" w:rsidRPr="00BB333C">
        <w:rPr>
          <w:rFonts w:cs="Arial"/>
        </w:rPr>
        <w:t xml:space="preserve"> </w:t>
      </w:r>
    </w:p>
    <w:p w14:paraId="0AA50FF3" w14:textId="77777777" w:rsidR="00685B32" w:rsidRPr="001D4EBA" w:rsidRDefault="00685B32" w:rsidP="00AD00F3">
      <w:pPr>
        <w:shd w:val="clear" w:color="auto" w:fill="FFFFFF"/>
        <w:spacing w:after="0" w:line="240" w:lineRule="auto"/>
        <w:ind w:left="720" w:firstLine="720"/>
        <w:rPr>
          <w:rFonts w:cs="Arial"/>
          <w:color w:val="222222"/>
          <w:lang w:eastAsia="en-CA"/>
        </w:rPr>
      </w:pPr>
    </w:p>
    <w:p w14:paraId="7EB5F55C" w14:textId="7C481E5F" w:rsidR="004E40B4" w:rsidRPr="001D4EBA" w:rsidRDefault="00DE21CF" w:rsidP="00F54644">
      <w:pPr>
        <w:pStyle w:val="NoSpacing"/>
        <w:numPr>
          <w:ilvl w:val="0"/>
          <w:numId w:val="1"/>
        </w:numPr>
        <w:spacing w:after="240"/>
        <w:ind w:left="709"/>
        <w:rPr>
          <w:rFonts w:cs="Arial"/>
        </w:rPr>
      </w:pPr>
      <w:r w:rsidRPr="001D4EBA">
        <w:rPr>
          <w:rFonts w:cs="Arial"/>
        </w:rPr>
        <w:t>Hillside-Quadra NAC</w:t>
      </w:r>
      <w:r w:rsidR="00DD407D" w:rsidRPr="001D4EBA">
        <w:rPr>
          <w:rFonts w:cs="Arial"/>
        </w:rPr>
        <w:t>/ VCAN</w:t>
      </w:r>
      <w:r w:rsidR="00522BB3" w:rsidRPr="001D4EBA">
        <w:rPr>
          <w:rFonts w:cs="Arial"/>
        </w:rPr>
        <w:t xml:space="preserve"> </w:t>
      </w:r>
      <w:r w:rsidR="00444EBD" w:rsidRPr="001D4EBA">
        <w:rPr>
          <w:rFonts w:cs="Arial"/>
        </w:rPr>
        <w:t>Update</w:t>
      </w:r>
    </w:p>
    <w:p w14:paraId="278DD077" w14:textId="51F8DF3A" w:rsidR="00151CB0" w:rsidRDefault="00282758" w:rsidP="00685B32">
      <w:pPr>
        <w:pStyle w:val="NoSpacing"/>
        <w:spacing w:after="240"/>
        <w:ind w:left="714"/>
        <w:rPr>
          <w:rFonts w:cs="Arial"/>
        </w:rPr>
      </w:pPr>
      <w:r w:rsidRPr="001D4EBA">
        <w:rPr>
          <w:rFonts w:cs="Arial"/>
        </w:rPr>
        <w:t>No update this month.</w:t>
      </w:r>
      <w:r w:rsidR="00151CB0">
        <w:rPr>
          <w:rFonts w:cs="Arial"/>
        </w:rPr>
        <w:br/>
      </w:r>
      <w:r w:rsidRPr="001D4EBA">
        <w:rPr>
          <w:rFonts w:cs="Arial"/>
        </w:rPr>
        <w:t xml:space="preserve"> </w:t>
      </w:r>
    </w:p>
    <w:p w14:paraId="76B9DAFF" w14:textId="1411539F" w:rsidR="00E97FB4" w:rsidRPr="001D4EBA" w:rsidRDefault="00E97FB4" w:rsidP="00F54644">
      <w:pPr>
        <w:pStyle w:val="NoSpacing"/>
        <w:numPr>
          <w:ilvl w:val="0"/>
          <w:numId w:val="1"/>
        </w:numPr>
        <w:spacing w:after="240"/>
        <w:rPr>
          <w:rFonts w:cs="Arial"/>
        </w:rPr>
      </w:pPr>
      <w:r w:rsidRPr="001D4EBA">
        <w:rPr>
          <w:rFonts w:cs="Arial"/>
        </w:rPr>
        <w:t xml:space="preserve">Committee </w:t>
      </w:r>
      <w:r w:rsidR="00444EBD" w:rsidRPr="001D4EBA">
        <w:rPr>
          <w:rFonts w:cs="Arial"/>
        </w:rPr>
        <w:t>Reports</w:t>
      </w:r>
    </w:p>
    <w:p w14:paraId="083A4250" w14:textId="7284A953" w:rsidR="000C04F7" w:rsidRPr="001D4EBA" w:rsidRDefault="000C04F7" w:rsidP="003A4319">
      <w:pPr>
        <w:pStyle w:val="NoSpacing"/>
        <w:numPr>
          <w:ilvl w:val="1"/>
          <w:numId w:val="1"/>
        </w:numPr>
        <w:spacing w:after="120"/>
        <w:ind w:left="1434" w:hanging="357"/>
        <w:rPr>
          <w:rFonts w:cs="Arial"/>
        </w:rPr>
      </w:pPr>
      <w:r w:rsidRPr="001D4EBA">
        <w:rPr>
          <w:rFonts w:cs="Arial"/>
        </w:rPr>
        <w:t xml:space="preserve">Finance </w:t>
      </w:r>
      <w:r w:rsidR="002107E2" w:rsidRPr="001D4EBA">
        <w:rPr>
          <w:rFonts w:cs="Arial"/>
        </w:rPr>
        <w:t>/ Personnel</w:t>
      </w:r>
      <w:r w:rsidR="000379F7">
        <w:rPr>
          <w:rFonts w:cs="Arial"/>
        </w:rPr>
        <w:t xml:space="preserve"> Committees Joint Report</w:t>
      </w:r>
    </w:p>
    <w:p w14:paraId="444AF068" w14:textId="77777777" w:rsidR="000D08DB" w:rsidRDefault="00AC6D36" w:rsidP="004618C1">
      <w:pPr>
        <w:pStyle w:val="NoSpacing"/>
        <w:numPr>
          <w:ilvl w:val="0"/>
          <w:numId w:val="23"/>
        </w:numPr>
        <w:ind w:left="1718" w:hanging="284"/>
        <w:rPr>
          <w:rFonts w:cs="Arial"/>
        </w:rPr>
      </w:pPr>
      <w:r w:rsidRPr="001D4EBA">
        <w:rPr>
          <w:rFonts w:cs="Arial"/>
        </w:rPr>
        <w:t>Draft Budget Proposal</w:t>
      </w:r>
    </w:p>
    <w:p w14:paraId="6FDA44B8" w14:textId="5C35AF8F" w:rsidR="00271D9C" w:rsidRDefault="00271D9C" w:rsidP="000379F7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>
        <w:rPr>
          <w:rFonts w:cs="Arial"/>
        </w:rPr>
        <w:t>Kelly presented the draft budget for FY 2002-24</w:t>
      </w:r>
    </w:p>
    <w:p w14:paraId="275CBF3A" w14:textId="78EDC8D3" w:rsidR="00271D9C" w:rsidRDefault="006B7FF7" w:rsidP="000379F7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>
        <w:rPr>
          <w:rFonts w:cs="Arial"/>
        </w:rPr>
        <w:t>Looks good!</w:t>
      </w:r>
    </w:p>
    <w:p w14:paraId="51481045" w14:textId="50DD116F" w:rsidR="006B7FF7" w:rsidRPr="001D4EBA" w:rsidRDefault="006B7FF7" w:rsidP="000379F7">
      <w:pPr>
        <w:pStyle w:val="NoSpacing"/>
        <w:numPr>
          <w:ilvl w:val="2"/>
          <w:numId w:val="22"/>
        </w:numPr>
        <w:ind w:left="2336" w:hanging="357"/>
        <w:rPr>
          <w:rFonts w:cs="Arial"/>
        </w:rPr>
      </w:pPr>
      <w:r>
        <w:rPr>
          <w:rFonts w:cs="Arial"/>
        </w:rPr>
        <w:t>Will defer</w:t>
      </w:r>
      <w:r w:rsidR="000379F7">
        <w:rPr>
          <w:rFonts w:cs="Arial"/>
        </w:rPr>
        <w:t xml:space="preserve"> formal approval</w:t>
      </w:r>
      <w:r>
        <w:rPr>
          <w:rFonts w:cs="Arial"/>
        </w:rPr>
        <w:t xml:space="preserve"> until </w:t>
      </w:r>
      <w:r w:rsidR="00B05CFA">
        <w:rPr>
          <w:rFonts w:cs="Arial"/>
        </w:rPr>
        <w:t>final version is ready in August</w:t>
      </w:r>
    </w:p>
    <w:p w14:paraId="4D3E900C" w14:textId="77777777" w:rsidR="000D08DB" w:rsidRPr="001D4EBA" w:rsidRDefault="000D08DB" w:rsidP="004618C1">
      <w:pPr>
        <w:pStyle w:val="NoSpacing"/>
        <w:ind w:left="16"/>
        <w:rPr>
          <w:rFonts w:cs="Arial"/>
        </w:rPr>
      </w:pPr>
    </w:p>
    <w:p w14:paraId="4C2E00E9" w14:textId="2D436522" w:rsidR="002107E2" w:rsidRPr="001D4EBA" w:rsidRDefault="00AC6D36" w:rsidP="004618C1">
      <w:pPr>
        <w:pStyle w:val="NoSpacing"/>
        <w:spacing w:after="120"/>
        <w:ind w:left="1456"/>
        <w:rPr>
          <w:rFonts w:cs="Arial"/>
        </w:rPr>
      </w:pPr>
      <w:r w:rsidRPr="001D4EBA">
        <w:rPr>
          <w:rFonts w:cs="Arial"/>
        </w:rPr>
        <w:t>b</w:t>
      </w:r>
      <w:r w:rsidR="0018003F" w:rsidRPr="001D4EBA">
        <w:rPr>
          <w:rFonts w:cs="Arial"/>
        </w:rPr>
        <w:t>.</w:t>
      </w:r>
      <w:r w:rsidR="00805A1A" w:rsidRPr="001D4EBA">
        <w:rPr>
          <w:rFonts w:cs="Arial"/>
        </w:rPr>
        <w:t xml:space="preserve"> </w:t>
      </w:r>
      <w:r w:rsidR="00963096" w:rsidRPr="001D4EBA">
        <w:rPr>
          <w:rFonts w:cs="Arial"/>
        </w:rPr>
        <w:t>Motion Regarding Wage Increases</w:t>
      </w:r>
    </w:p>
    <w:p w14:paraId="574C1CA8" w14:textId="0D646AFA" w:rsidR="00963096" w:rsidRDefault="00963096" w:rsidP="000379F7">
      <w:pPr>
        <w:pStyle w:val="NoSpacing"/>
        <w:ind w:left="2160"/>
        <w:rPr>
          <w:rFonts w:cs="Arial"/>
        </w:rPr>
      </w:pPr>
      <w:r w:rsidRPr="00B05CFA">
        <w:rPr>
          <w:rFonts w:cs="Arial"/>
        </w:rPr>
        <w:t>Whereas inflation and the cost of living in Victoria ha</w:t>
      </w:r>
      <w:r w:rsidR="002C2B5C" w:rsidRPr="00B05CFA">
        <w:rPr>
          <w:rFonts w:cs="Arial"/>
        </w:rPr>
        <w:t>ve</w:t>
      </w:r>
      <w:r w:rsidRPr="00B05CFA">
        <w:rPr>
          <w:rFonts w:cs="Arial"/>
        </w:rPr>
        <w:t xml:space="preserve"> intensified dramatically in the last 18 months, </w:t>
      </w:r>
      <w:r w:rsidR="00371D02" w:rsidRPr="00B05CFA">
        <w:rPr>
          <w:rFonts w:cs="Arial"/>
        </w:rPr>
        <w:t xml:space="preserve">and whereas </w:t>
      </w:r>
      <w:r w:rsidR="00AA453E" w:rsidRPr="00B05CFA">
        <w:rPr>
          <w:rFonts w:cs="Arial"/>
        </w:rPr>
        <w:t xml:space="preserve">the </w:t>
      </w:r>
      <w:r w:rsidR="00F4415A" w:rsidRPr="00B05CFA">
        <w:rPr>
          <w:rFonts w:cs="Arial"/>
        </w:rPr>
        <w:t>r</w:t>
      </w:r>
      <w:r w:rsidRPr="00B05CFA">
        <w:rPr>
          <w:rFonts w:cs="Arial"/>
        </w:rPr>
        <w:t>etention and valuing of staff is a priority</w:t>
      </w:r>
      <w:r w:rsidR="00F4415A" w:rsidRPr="00B05CFA">
        <w:rPr>
          <w:rFonts w:cs="Arial"/>
        </w:rPr>
        <w:t>, and</w:t>
      </w:r>
      <w:r w:rsidR="00371D02" w:rsidRPr="00B05CFA">
        <w:rPr>
          <w:rFonts w:cs="Arial"/>
        </w:rPr>
        <w:t xml:space="preserve"> whereas</w:t>
      </w:r>
      <w:r w:rsidR="00F4415A" w:rsidRPr="00B05CFA">
        <w:rPr>
          <w:rFonts w:cs="Arial"/>
        </w:rPr>
        <w:t xml:space="preserve"> </w:t>
      </w:r>
      <w:r w:rsidRPr="00B05CFA">
        <w:rPr>
          <w:rFonts w:cs="Arial"/>
        </w:rPr>
        <w:t xml:space="preserve">DBAC is entering </w:t>
      </w:r>
      <w:r w:rsidR="0042206D" w:rsidRPr="00B05CFA">
        <w:rPr>
          <w:rFonts w:cs="Arial"/>
        </w:rPr>
        <w:t xml:space="preserve">its </w:t>
      </w:r>
      <w:r w:rsidR="004A46AB" w:rsidRPr="00B05CFA">
        <w:rPr>
          <w:rFonts w:cs="Arial"/>
        </w:rPr>
        <w:t>third</w:t>
      </w:r>
      <w:r w:rsidRPr="00B05CFA">
        <w:rPr>
          <w:rFonts w:cs="Arial"/>
        </w:rPr>
        <w:t> year of projected annual deficits</w:t>
      </w:r>
      <w:r w:rsidR="002C2B5C" w:rsidRPr="00B05CFA">
        <w:rPr>
          <w:rFonts w:cs="Arial"/>
        </w:rPr>
        <w:t>:</w:t>
      </w:r>
    </w:p>
    <w:p w14:paraId="21090BFC" w14:textId="77777777" w:rsidR="000379F7" w:rsidRPr="00B05CFA" w:rsidRDefault="000379F7" w:rsidP="000379F7">
      <w:pPr>
        <w:pStyle w:val="NoSpacing"/>
        <w:ind w:left="2160"/>
        <w:rPr>
          <w:rFonts w:cs="Arial"/>
        </w:rPr>
      </w:pPr>
    </w:p>
    <w:p w14:paraId="0FA99D81" w14:textId="250C1F65" w:rsidR="00DB78C7" w:rsidRPr="00B05CFA" w:rsidRDefault="00963096" w:rsidP="000379F7">
      <w:pPr>
        <w:pStyle w:val="NoSpacing"/>
        <w:ind w:left="2160"/>
      </w:pPr>
      <w:r w:rsidRPr="00B05CFA">
        <w:rPr>
          <w:rFonts w:cs="Arial"/>
        </w:rPr>
        <w:t xml:space="preserve">Be it resolved that all employees </w:t>
      </w:r>
      <w:r w:rsidR="004A46AB" w:rsidRPr="00B05CFA">
        <w:rPr>
          <w:rFonts w:cs="Arial"/>
        </w:rPr>
        <w:t xml:space="preserve">who </w:t>
      </w:r>
      <w:r w:rsidRPr="00B05CFA">
        <w:rPr>
          <w:rFonts w:cs="Arial"/>
        </w:rPr>
        <w:t xml:space="preserve">are not Youth and Family Counsellors (contract determined separately) will receive a raise of $1 per </w:t>
      </w:r>
      <w:r w:rsidRPr="00B05CFA">
        <w:rPr>
          <w:rFonts w:cs="Arial"/>
        </w:rPr>
        <w:lastRenderedPageBreak/>
        <w:t>hour that will take effect the first payroll in October</w:t>
      </w:r>
      <w:r w:rsidR="0042206D" w:rsidRPr="00B05CFA">
        <w:rPr>
          <w:rFonts w:cs="Arial"/>
        </w:rPr>
        <w:t xml:space="preserve"> </w:t>
      </w:r>
      <w:r w:rsidRPr="00B05CFA">
        <w:rPr>
          <w:rFonts w:cs="Arial"/>
        </w:rPr>
        <w:t>2023</w:t>
      </w:r>
      <w:r w:rsidR="00D35AA5" w:rsidRPr="00B05CFA">
        <w:rPr>
          <w:rFonts w:cs="Arial"/>
        </w:rPr>
        <w:t xml:space="preserve">. </w:t>
      </w:r>
      <w:r w:rsidR="00B05CFA">
        <w:rPr>
          <w:rFonts w:cs="Arial"/>
        </w:rPr>
        <w:br/>
      </w:r>
    </w:p>
    <w:p w14:paraId="55C4E503" w14:textId="72EDE6B2" w:rsidR="00C45FDA" w:rsidRPr="00B05CFA" w:rsidRDefault="00C45FDA" w:rsidP="000379F7">
      <w:pPr>
        <w:pStyle w:val="NoSpacing"/>
        <w:tabs>
          <w:tab w:val="left" w:pos="7840"/>
        </w:tabs>
        <w:ind w:left="2160"/>
        <w:rPr>
          <w:rFonts w:eastAsia="Arial" w:cs="Arial"/>
          <w:color w:val="0D0D0D" w:themeColor="text1" w:themeTint="F2"/>
        </w:rPr>
      </w:pPr>
      <w:r w:rsidRPr="00B05CFA">
        <w:rPr>
          <w:rFonts w:eastAsia="Arial" w:cs="Arial"/>
          <w:color w:val="0D0D0D" w:themeColor="text1" w:themeTint="F2"/>
        </w:rPr>
        <w:t>Moved:</w:t>
      </w:r>
      <w:r w:rsidR="00DB78C7" w:rsidRPr="00B05CFA">
        <w:rPr>
          <w:rFonts w:eastAsia="Arial" w:cs="Arial"/>
          <w:color w:val="0D0D0D" w:themeColor="text1" w:themeTint="F2"/>
        </w:rPr>
        <w:t xml:space="preserve"> Dustin</w:t>
      </w:r>
      <w:r w:rsidRPr="00B05CFA">
        <w:rPr>
          <w:rFonts w:eastAsia="Arial" w:cs="Arial"/>
          <w:color w:val="0D0D0D" w:themeColor="text1" w:themeTint="F2"/>
        </w:rPr>
        <w:tab/>
      </w:r>
    </w:p>
    <w:p w14:paraId="7D928DCF" w14:textId="7CB706DA" w:rsidR="00C45FDA" w:rsidRPr="00B05CFA" w:rsidRDefault="00C45FDA" w:rsidP="000379F7">
      <w:pPr>
        <w:pStyle w:val="NoSpacing"/>
        <w:tabs>
          <w:tab w:val="left" w:pos="7840"/>
        </w:tabs>
        <w:ind w:left="2160"/>
        <w:rPr>
          <w:rFonts w:eastAsia="Arial" w:cs="Arial"/>
          <w:color w:val="0D0D0D" w:themeColor="text1" w:themeTint="F2"/>
        </w:rPr>
      </w:pPr>
      <w:r w:rsidRPr="00B05CFA">
        <w:rPr>
          <w:rFonts w:eastAsia="Arial" w:cs="Arial"/>
          <w:color w:val="0D0D0D" w:themeColor="text1" w:themeTint="F2"/>
        </w:rPr>
        <w:t xml:space="preserve">Seconded: </w:t>
      </w:r>
      <w:r w:rsidR="00DB78C7" w:rsidRPr="00B05CFA">
        <w:rPr>
          <w:rFonts w:eastAsia="Arial" w:cs="Arial"/>
          <w:color w:val="0D0D0D" w:themeColor="text1" w:themeTint="F2"/>
        </w:rPr>
        <w:t>Cheryl</w:t>
      </w:r>
    </w:p>
    <w:p w14:paraId="7A5749B6" w14:textId="148EC1B9" w:rsidR="00C45FDA" w:rsidRPr="00B05CFA" w:rsidRDefault="00C45FDA" w:rsidP="000379F7">
      <w:pPr>
        <w:pStyle w:val="NoSpacing"/>
        <w:tabs>
          <w:tab w:val="left" w:pos="7840"/>
        </w:tabs>
        <w:ind w:left="2160"/>
        <w:rPr>
          <w:rFonts w:eastAsia="Arial" w:cs="Arial"/>
          <w:color w:val="0D0D0D" w:themeColor="text1" w:themeTint="F2"/>
        </w:rPr>
      </w:pPr>
      <w:r w:rsidRPr="00B05CFA">
        <w:rPr>
          <w:rFonts w:eastAsia="Arial" w:cs="Arial"/>
          <w:color w:val="0D0D0D" w:themeColor="text1" w:themeTint="F2"/>
        </w:rPr>
        <w:t xml:space="preserve">In favour, </w:t>
      </w:r>
      <w:r w:rsidR="00DB78C7" w:rsidRPr="00B05CFA">
        <w:rPr>
          <w:rFonts w:eastAsia="Arial" w:cs="Arial"/>
          <w:color w:val="0D0D0D" w:themeColor="text1" w:themeTint="F2"/>
        </w:rPr>
        <w:t>7</w:t>
      </w:r>
      <w:r w:rsidRPr="00B05CFA">
        <w:rPr>
          <w:rFonts w:eastAsia="Arial" w:cs="Arial"/>
          <w:color w:val="0D0D0D" w:themeColor="text1" w:themeTint="F2"/>
        </w:rPr>
        <w:t xml:space="preserve"> ; opposed, 0; abstentions, 0</w:t>
      </w:r>
    </w:p>
    <w:p w14:paraId="01B3D3B7" w14:textId="77777777" w:rsidR="00C45FDA" w:rsidRPr="00B05CFA" w:rsidRDefault="00C45FDA" w:rsidP="000379F7">
      <w:pPr>
        <w:pStyle w:val="NoSpacing"/>
        <w:tabs>
          <w:tab w:val="left" w:pos="7840"/>
        </w:tabs>
        <w:ind w:left="2160"/>
        <w:rPr>
          <w:rFonts w:eastAsia="Arial" w:cs="Arial"/>
          <w:color w:val="0D0D0D" w:themeColor="text1" w:themeTint="F2"/>
        </w:rPr>
      </w:pPr>
      <w:r w:rsidRPr="00B05CFA">
        <w:rPr>
          <w:rFonts w:eastAsia="Arial" w:cs="Arial"/>
          <w:color w:val="0D0D0D" w:themeColor="text1" w:themeTint="F2"/>
        </w:rPr>
        <w:t>Motion carried.</w:t>
      </w:r>
    </w:p>
    <w:p w14:paraId="5FDE56E0" w14:textId="77777777" w:rsidR="00AA0D95" w:rsidRPr="001D4EBA" w:rsidRDefault="00AA0D95" w:rsidP="00B05CFA">
      <w:pPr>
        <w:shd w:val="clear" w:color="auto" w:fill="FFFFFF"/>
        <w:spacing w:after="0" w:line="240" w:lineRule="auto"/>
        <w:ind w:left="4"/>
        <w:rPr>
          <w:rFonts w:cs="Arial"/>
        </w:rPr>
      </w:pPr>
    </w:p>
    <w:p w14:paraId="3AAD2267" w14:textId="3F375509" w:rsidR="00963096" w:rsidRPr="001D4EBA" w:rsidRDefault="00AC6D36" w:rsidP="002107E2">
      <w:pPr>
        <w:pStyle w:val="NoSpacing"/>
        <w:spacing w:after="120"/>
        <w:ind w:left="1434"/>
        <w:rPr>
          <w:rFonts w:cs="Arial"/>
        </w:rPr>
      </w:pPr>
      <w:r w:rsidRPr="001D4EBA">
        <w:rPr>
          <w:rFonts w:cs="Arial"/>
        </w:rPr>
        <w:t>c</w:t>
      </w:r>
      <w:r w:rsidR="0018003F" w:rsidRPr="001D4EBA">
        <w:rPr>
          <w:rFonts w:cs="Arial"/>
        </w:rPr>
        <w:t>.</w:t>
      </w:r>
      <w:r w:rsidR="00E80CB3" w:rsidRPr="001D4EBA">
        <w:rPr>
          <w:rFonts w:cs="Arial"/>
        </w:rPr>
        <w:t xml:space="preserve"> </w:t>
      </w:r>
      <w:r w:rsidR="00D35AA5" w:rsidRPr="001D4EBA">
        <w:rPr>
          <w:rFonts w:cs="Arial"/>
        </w:rPr>
        <w:t>Motion</w:t>
      </w:r>
      <w:r w:rsidR="0018003F" w:rsidRPr="001D4EBA">
        <w:rPr>
          <w:rFonts w:cs="Arial"/>
        </w:rPr>
        <w:t xml:space="preserve"> Regarding Matching RRSP Increases</w:t>
      </w:r>
    </w:p>
    <w:p w14:paraId="78C0BAB2" w14:textId="236450D4" w:rsidR="00B07A9C" w:rsidRPr="001D4EBA" w:rsidRDefault="0018003F" w:rsidP="000379F7">
      <w:pPr>
        <w:pStyle w:val="NoSpacing"/>
        <w:ind w:left="2160"/>
        <w:rPr>
          <w:rFonts w:cs="Arial"/>
        </w:rPr>
      </w:pPr>
      <w:r w:rsidRPr="001D4EBA">
        <w:rPr>
          <w:rFonts w:cs="Arial"/>
        </w:rPr>
        <w:t>Whereas the municipal pension plan remains impossible for QVCC/DBAC to afford</w:t>
      </w:r>
      <w:r w:rsidR="00014C94" w:rsidRPr="001D4EBA">
        <w:rPr>
          <w:rFonts w:cs="Arial"/>
        </w:rPr>
        <w:t xml:space="preserve">, </w:t>
      </w:r>
      <w:r w:rsidR="00B07A9C" w:rsidRPr="001D4EBA">
        <w:rPr>
          <w:rFonts w:cs="Arial"/>
        </w:rPr>
        <w:t xml:space="preserve">and </w:t>
      </w:r>
      <w:r w:rsidR="00371D02" w:rsidRPr="001D4EBA">
        <w:rPr>
          <w:rFonts w:cs="Arial"/>
        </w:rPr>
        <w:t xml:space="preserve">whereas </w:t>
      </w:r>
      <w:r w:rsidRPr="001D4EBA">
        <w:rPr>
          <w:rFonts w:cs="Arial"/>
        </w:rPr>
        <w:t>employees wishing to make long</w:t>
      </w:r>
      <w:r w:rsidR="001B0331" w:rsidRPr="001D4EBA">
        <w:rPr>
          <w:rFonts w:cs="Arial"/>
        </w:rPr>
        <w:t>-</w:t>
      </w:r>
      <w:r w:rsidRPr="001D4EBA">
        <w:rPr>
          <w:rFonts w:cs="Arial"/>
        </w:rPr>
        <w:t>term careers at QVCC may face financial challenges after retirement with our maximum 3</w:t>
      </w:r>
      <w:r w:rsidR="001B0331" w:rsidRPr="001D4EBA">
        <w:rPr>
          <w:rFonts w:cs="Arial"/>
        </w:rPr>
        <w:t xml:space="preserve"> percent</w:t>
      </w:r>
      <w:r w:rsidRPr="001D4EBA">
        <w:rPr>
          <w:rFonts w:cs="Arial"/>
        </w:rPr>
        <w:t xml:space="preserve"> matching RRSP</w:t>
      </w:r>
      <w:r w:rsidR="0047542F" w:rsidRPr="001D4EBA">
        <w:rPr>
          <w:rFonts w:cs="Arial"/>
        </w:rPr>
        <w:t>;</w:t>
      </w:r>
      <w:r w:rsidR="001B0331" w:rsidRPr="001D4EBA">
        <w:rPr>
          <w:rFonts w:cs="Arial"/>
        </w:rPr>
        <w:t xml:space="preserve"> and whereas retention of experienced staff is a priority</w:t>
      </w:r>
      <w:r w:rsidR="00F37BDA" w:rsidRPr="001D4EBA">
        <w:rPr>
          <w:rFonts w:cs="Arial"/>
        </w:rPr>
        <w:t>,</w:t>
      </w:r>
      <w:r w:rsidR="001329C1" w:rsidRPr="001D4EBA">
        <w:rPr>
          <w:rFonts w:cs="Arial"/>
        </w:rPr>
        <w:t xml:space="preserve"> </w:t>
      </w:r>
      <w:r w:rsidR="00B07A9C" w:rsidRPr="001D4EBA">
        <w:rPr>
          <w:rFonts w:cs="Arial"/>
        </w:rPr>
        <w:t xml:space="preserve">and </w:t>
      </w:r>
      <w:r w:rsidR="00371D02" w:rsidRPr="001D4EBA">
        <w:rPr>
          <w:rFonts w:cs="Arial"/>
        </w:rPr>
        <w:t xml:space="preserve">whereas </w:t>
      </w:r>
      <w:r w:rsidR="00B07A9C" w:rsidRPr="001D4EBA">
        <w:rPr>
          <w:rFonts w:cs="Arial"/>
        </w:rPr>
        <w:t>current projections place the cost of increas</w:t>
      </w:r>
      <w:r w:rsidR="00B2173E" w:rsidRPr="001D4EBA">
        <w:rPr>
          <w:rFonts w:cs="Arial"/>
        </w:rPr>
        <w:t xml:space="preserve">ed </w:t>
      </w:r>
      <w:r w:rsidR="00B07A9C" w:rsidRPr="001D4EBA">
        <w:rPr>
          <w:rFonts w:cs="Arial"/>
        </w:rPr>
        <w:t>RRSP</w:t>
      </w:r>
      <w:r w:rsidR="00084180" w:rsidRPr="001D4EBA">
        <w:rPr>
          <w:rFonts w:cs="Arial"/>
        </w:rPr>
        <w:t xml:space="preserve"> </w:t>
      </w:r>
      <w:r w:rsidR="00B07A9C" w:rsidRPr="001D4EBA">
        <w:rPr>
          <w:rFonts w:cs="Arial"/>
        </w:rPr>
        <w:t xml:space="preserve">matching </w:t>
      </w:r>
      <w:r w:rsidR="00907AF3" w:rsidRPr="001D4EBA">
        <w:rPr>
          <w:rFonts w:cs="Arial"/>
        </w:rPr>
        <w:t>of</w:t>
      </w:r>
      <w:r w:rsidR="00B07A9C" w:rsidRPr="001D4EBA">
        <w:rPr>
          <w:rFonts w:cs="Arial"/>
        </w:rPr>
        <w:t xml:space="preserve"> </w:t>
      </w:r>
      <w:r w:rsidR="001329C1" w:rsidRPr="001D4EBA">
        <w:rPr>
          <w:rFonts w:cs="Arial"/>
        </w:rPr>
        <w:t>4 percent</w:t>
      </w:r>
      <w:r w:rsidR="00B07A9C" w:rsidRPr="001D4EBA">
        <w:rPr>
          <w:rFonts w:cs="Arial"/>
        </w:rPr>
        <w:t xml:space="preserve"> for 8-year employees and </w:t>
      </w:r>
      <w:r w:rsidR="001329C1" w:rsidRPr="001D4EBA">
        <w:rPr>
          <w:rFonts w:cs="Arial"/>
        </w:rPr>
        <w:t xml:space="preserve">5 percent </w:t>
      </w:r>
      <w:r w:rsidR="00B07A9C" w:rsidRPr="001D4EBA">
        <w:rPr>
          <w:rFonts w:cs="Arial"/>
        </w:rPr>
        <w:t>for 12</w:t>
      </w:r>
      <w:r w:rsidR="001329C1" w:rsidRPr="001D4EBA">
        <w:rPr>
          <w:rFonts w:cs="Arial"/>
        </w:rPr>
        <w:t>-</w:t>
      </w:r>
      <w:r w:rsidR="00B07A9C" w:rsidRPr="001D4EBA">
        <w:rPr>
          <w:rFonts w:cs="Arial"/>
        </w:rPr>
        <w:t>year employees at under $7500 annually</w:t>
      </w:r>
      <w:r w:rsidR="001A4391" w:rsidRPr="001D4EBA">
        <w:rPr>
          <w:rFonts w:cs="Arial"/>
        </w:rPr>
        <w:t xml:space="preserve">: </w:t>
      </w:r>
    </w:p>
    <w:p w14:paraId="04A6C9CE" w14:textId="77777777" w:rsidR="0018003F" w:rsidRPr="001D4EBA" w:rsidRDefault="0018003F" w:rsidP="000379F7">
      <w:pPr>
        <w:pStyle w:val="NoSpacing"/>
        <w:ind w:left="2160"/>
        <w:rPr>
          <w:rFonts w:cs="Arial"/>
        </w:rPr>
      </w:pPr>
      <w:r w:rsidRPr="001D4EBA">
        <w:rPr>
          <w:rFonts w:cs="Arial"/>
        </w:rPr>
        <w:t> </w:t>
      </w:r>
    </w:p>
    <w:p w14:paraId="2FD2622E" w14:textId="4441581A" w:rsidR="0018003F" w:rsidRDefault="0018003F" w:rsidP="000379F7">
      <w:pPr>
        <w:pStyle w:val="NoSpacing"/>
        <w:ind w:left="2160"/>
        <w:rPr>
          <w:rFonts w:cs="Arial"/>
        </w:rPr>
      </w:pPr>
      <w:r w:rsidRPr="001D4EBA">
        <w:rPr>
          <w:rFonts w:cs="Arial"/>
        </w:rPr>
        <w:t>Be it resolved that employees who have reached their 8</w:t>
      </w:r>
      <w:r w:rsidR="001A4391" w:rsidRPr="001D4EBA">
        <w:rPr>
          <w:rFonts w:cs="Arial"/>
        </w:rPr>
        <w:t>-y</w:t>
      </w:r>
      <w:r w:rsidRPr="001D4EBA">
        <w:rPr>
          <w:rFonts w:cs="Arial"/>
        </w:rPr>
        <w:t>ear anniversary receive</w:t>
      </w:r>
      <w:r w:rsidR="00D0600D" w:rsidRPr="001D4EBA">
        <w:rPr>
          <w:rFonts w:cs="Arial"/>
        </w:rPr>
        <w:t xml:space="preserve"> </w:t>
      </w:r>
      <w:r w:rsidRPr="001D4EBA">
        <w:rPr>
          <w:rFonts w:cs="Arial"/>
        </w:rPr>
        <w:t xml:space="preserve">the opportunity of </w:t>
      </w:r>
      <w:r w:rsidR="00D0600D" w:rsidRPr="001D4EBA">
        <w:rPr>
          <w:rFonts w:cs="Arial"/>
        </w:rPr>
        <w:t xml:space="preserve">a </w:t>
      </w:r>
      <w:r w:rsidRPr="001D4EBA">
        <w:rPr>
          <w:rFonts w:cs="Arial"/>
        </w:rPr>
        <w:t>4</w:t>
      </w:r>
      <w:r w:rsidR="00D0600D" w:rsidRPr="001D4EBA">
        <w:rPr>
          <w:rFonts w:cs="Arial"/>
        </w:rPr>
        <w:t xml:space="preserve"> percent </w:t>
      </w:r>
      <w:r w:rsidRPr="001D4EBA">
        <w:rPr>
          <w:rFonts w:cs="Arial"/>
        </w:rPr>
        <w:t>matching RRSP</w:t>
      </w:r>
      <w:r w:rsidR="0047542F" w:rsidRPr="001D4EBA">
        <w:rPr>
          <w:rFonts w:cs="Arial"/>
        </w:rPr>
        <w:t>,</w:t>
      </w:r>
      <w:r w:rsidRPr="001D4EBA">
        <w:rPr>
          <w:rFonts w:cs="Arial"/>
        </w:rPr>
        <w:t xml:space="preserve"> and those reaching their 12</w:t>
      </w:r>
      <w:r w:rsidR="00D0600D" w:rsidRPr="001D4EBA">
        <w:rPr>
          <w:rFonts w:cs="Arial"/>
        </w:rPr>
        <w:t>-</w:t>
      </w:r>
      <w:r w:rsidRPr="001D4EBA">
        <w:rPr>
          <w:rFonts w:cs="Arial"/>
        </w:rPr>
        <w:t xml:space="preserve">year anniversary receive the opportunity of </w:t>
      </w:r>
      <w:r w:rsidR="00D0600D" w:rsidRPr="001D4EBA">
        <w:rPr>
          <w:rFonts w:cs="Arial"/>
        </w:rPr>
        <w:t>a 5 percent</w:t>
      </w:r>
      <w:r w:rsidRPr="001D4EBA">
        <w:rPr>
          <w:rFonts w:cs="Arial"/>
        </w:rPr>
        <w:t xml:space="preserve"> matching RRS</w:t>
      </w:r>
      <w:r w:rsidR="00AF16B6" w:rsidRPr="001D4EBA">
        <w:rPr>
          <w:rFonts w:cs="Arial"/>
        </w:rPr>
        <w:t>P.</w:t>
      </w:r>
      <w:r w:rsidRPr="001D4EBA">
        <w:rPr>
          <w:rFonts w:cs="Arial"/>
        </w:rPr>
        <w:t> </w:t>
      </w:r>
    </w:p>
    <w:p w14:paraId="4F84507A" w14:textId="77777777" w:rsidR="000379F7" w:rsidRPr="001D4EBA" w:rsidRDefault="000379F7" w:rsidP="000379F7">
      <w:pPr>
        <w:pStyle w:val="NoSpacing"/>
        <w:ind w:left="2160"/>
        <w:rPr>
          <w:rFonts w:cs="Arial"/>
        </w:rPr>
      </w:pPr>
    </w:p>
    <w:p w14:paraId="0F81A134" w14:textId="1B3ECC4C" w:rsidR="00F371F3" w:rsidRPr="001D4EBA" w:rsidRDefault="0018003F" w:rsidP="000379F7">
      <w:pPr>
        <w:pStyle w:val="NoSpacing"/>
        <w:ind w:left="2160"/>
        <w:rPr>
          <w:rFonts w:cs="Arial"/>
        </w:rPr>
      </w:pPr>
      <w:r w:rsidRPr="001D4EBA">
        <w:rPr>
          <w:rFonts w:cs="Arial"/>
        </w:rPr>
        <w:t>Be it further resolved that current employees who are eligible and elect this option will have th</w:t>
      </w:r>
      <w:r w:rsidR="00347867" w:rsidRPr="001D4EBA">
        <w:rPr>
          <w:rFonts w:cs="Arial"/>
        </w:rPr>
        <w:t>e</w:t>
      </w:r>
      <w:r w:rsidRPr="001D4EBA">
        <w:rPr>
          <w:rFonts w:cs="Arial"/>
        </w:rPr>
        <w:t xml:space="preserve"> increased match take effect</w:t>
      </w:r>
      <w:r w:rsidR="00347867" w:rsidRPr="001D4EBA">
        <w:rPr>
          <w:rFonts w:cs="Arial"/>
        </w:rPr>
        <w:t xml:space="preserve"> on</w:t>
      </w:r>
      <w:r w:rsidRPr="001D4EBA">
        <w:rPr>
          <w:rFonts w:cs="Arial"/>
        </w:rPr>
        <w:t xml:space="preserve"> the first payroll in October</w:t>
      </w:r>
      <w:r w:rsidR="00B2173E" w:rsidRPr="001D4EBA">
        <w:rPr>
          <w:rFonts w:cs="Arial"/>
        </w:rPr>
        <w:t xml:space="preserve"> </w:t>
      </w:r>
      <w:r w:rsidRPr="001D4EBA">
        <w:rPr>
          <w:rFonts w:cs="Arial"/>
        </w:rPr>
        <w:t>2023</w:t>
      </w:r>
      <w:r w:rsidR="006C5933" w:rsidRPr="001D4EBA">
        <w:rPr>
          <w:rFonts w:cs="Arial"/>
        </w:rPr>
        <w:t>,</w:t>
      </w:r>
      <w:r w:rsidRPr="001D4EBA">
        <w:rPr>
          <w:rFonts w:cs="Arial"/>
        </w:rPr>
        <w:t xml:space="preserve"> and those eligible and choosing this option in the future will see </w:t>
      </w:r>
      <w:r w:rsidR="006C5933" w:rsidRPr="001D4EBA">
        <w:rPr>
          <w:rFonts w:cs="Arial"/>
        </w:rPr>
        <w:t>the increase</w:t>
      </w:r>
      <w:r w:rsidRPr="001D4EBA">
        <w:rPr>
          <w:rFonts w:cs="Arial"/>
        </w:rPr>
        <w:t xml:space="preserve"> come into effect on the </w:t>
      </w:r>
      <w:r w:rsidR="006C5933" w:rsidRPr="001D4EBA">
        <w:rPr>
          <w:rFonts w:cs="Arial"/>
        </w:rPr>
        <w:t>first</w:t>
      </w:r>
      <w:r w:rsidRPr="001D4EBA">
        <w:rPr>
          <w:rFonts w:cs="Arial"/>
        </w:rPr>
        <w:t xml:space="preserve"> payroll following their relevant anniversary date.</w:t>
      </w:r>
      <w:r w:rsidR="00B05CFA">
        <w:rPr>
          <w:rFonts w:cs="Arial"/>
        </w:rPr>
        <w:br/>
      </w:r>
    </w:p>
    <w:p w14:paraId="511DDFB2" w14:textId="2267B18D" w:rsidR="00C45FDA" w:rsidRPr="000379F7" w:rsidRDefault="00C45FDA" w:rsidP="000379F7">
      <w:pPr>
        <w:pStyle w:val="NoSpacing"/>
        <w:ind w:left="2160"/>
        <w:rPr>
          <w:rFonts w:cs="Arial"/>
        </w:rPr>
      </w:pPr>
      <w:r w:rsidRPr="000379F7">
        <w:rPr>
          <w:rFonts w:cs="Arial"/>
        </w:rPr>
        <w:t>Moved:</w:t>
      </w:r>
      <w:r w:rsidR="00F426ED" w:rsidRPr="000379F7">
        <w:rPr>
          <w:rFonts w:cs="Arial"/>
        </w:rPr>
        <w:t xml:space="preserve"> David</w:t>
      </w:r>
      <w:r w:rsidRPr="000379F7">
        <w:rPr>
          <w:rFonts w:cs="Arial"/>
        </w:rPr>
        <w:tab/>
      </w:r>
    </w:p>
    <w:p w14:paraId="021B8037" w14:textId="09E146D9" w:rsidR="00C45FDA" w:rsidRPr="000379F7" w:rsidRDefault="00C45FDA" w:rsidP="000379F7">
      <w:pPr>
        <w:pStyle w:val="NoSpacing"/>
        <w:ind w:left="2160"/>
        <w:rPr>
          <w:rFonts w:cs="Arial"/>
        </w:rPr>
      </w:pPr>
      <w:r w:rsidRPr="000379F7">
        <w:rPr>
          <w:rFonts w:cs="Arial"/>
        </w:rPr>
        <w:t xml:space="preserve">Seconded: </w:t>
      </w:r>
      <w:r w:rsidR="00F426ED" w:rsidRPr="000379F7">
        <w:rPr>
          <w:rFonts w:cs="Arial"/>
        </w:rPr>
        <w:t>Leslie</w:t>
      </w:r>
    </w:p>
    <w:p w14:paraId="74127B92" w14:textId="53304DAF" w:rsidR="00C45FDA" w:rsidRPr="000379F7" w:rsidRDefault="00C45FDA" w:rsidP="000379F7">
      <w:pPr>
        <w:pStyle w:val="NoSpacing"/>
        <w:ind w:left="2160"/>
        <w:rPr>
          <w:rFonts w:cs="Arial"/>
        </w:rPr>
      </w:pPr>
      <w:r w:rsidRPr="000379F7">
        <w:rPr>
          <w:rFonts w:cs="Arial"/>
        </w:rPr>
        <w:t xml:space="preserve">In favour, </w:t>
      </w:r>
      <w:r w:rsidR="00B05CFA" w:rsidRPr="000379F7">
        <w:rPr>
          <w:rFonts w:cs="Arial"/>
        </w:rPr>
        <w:t>7</w:t>
      </w:r>
      <w:r w:rsidRPr="000379F7">
        <w:rPr>
          <w:rFonts w:cs="Arial"/>
        </w:rPr>
        <w:t xml:space="preserve"> ; opposed, 0; abstentions, 0</w:t>
      </w:r>
    </w:p>
    <w:p w14:paraId="041B75B9" w14:textId="77777777" w:rsidR="00C45FDA" w:rsidRPr="000379F7" w:rsidRDefault="00C45FDA" w:rsidP="000379F7">
      <w:pPr>
        <w:pStyle w:val="NoSpacing"/>
        <w:ind w:left="2160"/>
        <w:rPr>
          <w:rFonts w:cs="Arial"/>
        </w:rPr>
      </w:pPr>
      <w:r w:rsidRPr="000379F7">
        <w:rPr>
          <w:rFonts w:cs="Arial"/>
        </w:rPr>
        <w:t>Motion carried.</w:t>
      </w:r>
    </w:p>
    <w:p w14:paraId="075E8B97" w14:textId="77777777" w:rsidR="00C45FDA" w:rsidRPr="00B05CFA" w:rsidRDefault="00C45FDA" w:rsidP="00B05CFA">
      <w:pPr>
        <w:pStyle w:val="NoSpacing"/>
        <w:tabs>
          <w:tab w:val="left" w:pos="7840"/>
        </w:tabs>
        <w:ind w:left="1702"/>
        <w:rPr>
          <w:rFonts w:eastAsia="Arial" w:cs="Arial"/>
          <w:color w:val="0D0D0D" w:themeColor="text1" w:themeTint="F2"/>
        </w:rPr>
      </w:pPr>
    </w:p>
    <w:p w14:paraId="7B5A203C" w14:textId="2B220CAA" w:rsidR="00F66C38" w:rsidRPr="006A5E14" w:rsidRDefault="00B05CFA" w:rsidP="00153E6F">
      <w:pPr>
        <w:pStyle w:val="NoSpacing"/>
        <w:numPr>
          <w:ilvl w:val="0"/>
          <w:numId w:val="1"/>
        </w:numPr>
        <w:ind w:left="360" w:hanging="357"/>
        <w:rPr>
          <w:rFonts w:cs="Arial"/>
        </w:rPr>
      </w:pPr>
      <w:r w:rsidRPr="006A5E14">
        <w:rPr>
          <w:rFonts w:cs="Arial"/>
        </w:rPr>
        <w:t>Meeting adjourned at 8:23 pm.</w:t>
      </w:r>
      <w:r w:rsidR="009C2AA1">
        <w:rPr>
          <w:rFonts w:cs="Arial"/>
        </w:rPr>
        <w:br/>
      </w:r>
    </w:p>
    <w:p w14:paraId="3E90101C" w14:textId="22502182" w:rsidR="00F66C38" w:rsidRPr="001D4EBA" w:rsidRDefault="00AF4737" w:rsidP="00F66C38">
      <w:pPr>
        <w:rPr>
          <w:rFonts w:cs="Arial"/>
        </w:rPr>
      </w:pPr>
      <w:r>
        <w:rPr>
          <w:rFonts w:cs="Arial"/>
        </w:rPr>
        <w:t xml:space="preserve"> -------------------------------------------------------------------------------------------------------</w:t>
      </w:r>
    </w:p>
    <w:p w14:paraId="62D951EC" w14:textId="03A0C318" w:rsidR="00F66C38" w:rsidRPr="00EA25C6" w:rsidRDefault="0025161A" w:rsidP="00F66C38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Appendix: </w:t>
      </w:r>
      <w:r w:rsidR="00AF4737" w:rsidRPr="00EA25C6">
        <w:rPr>
          <w:rFonts w:cs="Arial"/>
          <w:b/>
          <w:bCs/>
        </w:rPr>
        <w:t xml:space="preserve">Resolutions </w:t>
      </w:r>
      <w:r w:rsidR="00D20C36" w:rsidRPr="00EA25C6">
        <w:rPr>
          <w:rFonts w:cs="Arial"/>
          <w:b/>
          <w:bCs/>
        </w:rPr>
        <w:t xml:space="preserve">Passed </w:t>
      </w:r>
      <w:r w:rsidR="00D20C36">
        <w:rPr>
          <w:rFonts w:cs="Arial"/>
          <w:b/>
          <w:bCs/>
        </w:rPr>
        <w:t>b</w:t>
      </w:r>
      <w:r w:rsidR="00D20C36" w:rsidRPr="00EA25C6">
        <w:rPr>
          <w:rFonts w:cs="Arial"/>
          <w:b/>
          <w:bCs/>
        </w:rPr>
        <w:t>y Email</w:t>
      </w:r>
      <w:r w:rsidR="00D20C36">
        <w:rPr>
          <w:rFonts w:cs="Arial"/>
          <w:b/>
          <w:bCs/>
        </w:rPr>
        <w:t xml:space="preserve"> over the Summer Break</w:t>
      </w:r>
      <w:r>
        <w:rPr>
          <w:rFonts w:cs="Arial"/>
          <w:b/>
          <w:bCs/>
        </w:rPr>
        <w:t>:</w:t>
      </w:r>
    </w:p>
    <w:p w14:paraId="13D18586" w14:textId="74AF0873" w:rsidR="00921A35" w:rsidRPr="009C2AA1" w:rsidRDefault="00043153" w:rsidP="00886EF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CA"/>
        </w:rPr>
      </w:pPr>
      <w:r>
        <w:rPr>
          <w:rFonts w:eastAsia="Times New Roman" w:cs="Arial"/>
          <w:color w:val="222222"/>
          <w:sz w:val="24"/>
          <w:szCs w:val="24"/>
          <w:lang w:eastAsia="en-CA"/>
        </w:rPr>
        <w:t xml:space="preserve">1. </w:t>
      </w:r>
      <w:r w:rsidR="00921A35" w:rsidRPr="009C2AA1">
        <w:rPr>
          <w:rFonts w:eastAsia="Times New Roman" w:cs="Arial"/>
          <w:color w:val="222222"/>
          <w:lang w:eastAsia="en-CA"/>
        </w:rPr>
        <w:t>Investment of Community Chest Funds, September 6, 2023</w:t>
      </w:r>
    </w:p>
    <w:p w14:paraId="3BD4D0B5" w14:textId="77777777" w:rsidR="00921A35" w:rsidRPr="009C2AA1" w:rsidRDefault="00921A35" w:rsidP="00886EF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CA"/>
        </w:rPr>
      </w:pPr>
    </w:p>
    <w:p w14:paraId="4BBFB923" w14:textId="01672D12" w:rsidR="00921A35" w:rsidRPr="009C2AA1" w:rsidRDefault="00921A35" w:rsidP="005B3301">
      <w:pPr>
        <w:shd w:val="clear" w:color="auto" w:fill="FFFFFF"/>
        <w:spacing w:after="0" w:line="240" w:lineRule="auto"/>
        <w:ind w:left="720"/>
        <w:rPr>
          <w:rFonts w:cs="Arial"/>
        </w:rPr>
      </w:pPr>
      <w:r w:rsidRPr="009C2AA1">
        <w:rPr>
          <w:rFonts w:eastAsia="Times New Roman" w:cs="Arial"/>
          <w:i/>
          <w:iCs/>
          <w:color w:val="222222"/>
          <w:lang w:eastAsia="en-CA"/>
        </w:rPr>
        <w:t>Be it resolved that $30,000 of the Community Chest funds currently held in a sub</w:t>
      </w:r>
      <w:r w:rsidR="00323F90" w:rsidRPr="009C2AA1">
        <w:rPr>
          <w:rFonts w:eastAsia="Times New Roman" w:cs="Arial"/>
          <w:i/>
          <w:iCs/>
          <w:color w:val="222222"/>
          <w:lang w:eastAsia="en-CA"/>
        </w:rPr>
        <w:t>-</w:t>
      </w:r>
      <w:r w:rsidRPr="009C2AA1">
        <w:rPr>
          <w:rFonts w:eastAsia="Times New Roman" w:cs="Arial"/>
          <w:i/>
          <w:iCs/>
          <w:color w:val="222222"/>
          <w:lang w:eastAsia="en-CA"/>
        </w:rPr>
        <w:t xml:space="preserve">account at </w:t>
      </w:r>
      <w:proofErr w:type="spellStart"/>
      <w:r w:rsidRPr="009C2AA1">
        <w:rPr>
          <w:rFonts w:eastAsia="Times New Roman" w:cs="Arial"/>
          <w:i/>
          <w:iCs/>
          <w:color w:val="222222"/>
          <w:lang w:eastAsia="en-CA"/>
        </w:rPr>
        <w:t>Vancity</w:t>
      </w:r>
      <w:proofErr w:type="spellEnd"/>
      <w:r w:rsidRPr="009C2AA1">
        <w:rPr>
          <w:rFonts w:eastAsia="Times New Roman" w:cs="Arial"/>
          <w:i/>
          <w:iCs/>
          <w:color w:val="222222"/>
          <w:lang w:eastAsia="en-CA"/>
        </w:rPr>
        <w:t xml:space="preserve"> be invested in a suitable Term Deposit with a term of one year commencing on the date of investment.</w:t>
      </w:r>
      <w:r w:rsidRPr="009C2AA1">
        <w:rPr>
          <w:rFonts w:eastAsia="Times New Roman" w:cs="Arial"/>
          <w:i/>
          <w:iCs/>
          <w:color w:val="222222"/>
          <w:lang w:eastAsia="en-CA"/>
        </w:rPr>
        <w:br/>
      </w:r>
    </w:p>
    <w:p w14:paraId="3EF81072" w14:textId="2BB9AECB" w:rsidR="00921A35" w:rsidRPr="009C2AA1" w:rsidRDefault="00921A35" w:rsidP="009C2AA1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  <w:lang w:eastAsia="en-CA"/>
        </w:rPr>
      </w:pPr>
      <w:r w:rsidRPr="009C2AA1">
        <w:rPr>
          <w:rFonts w:eastAsia="Times New Roman" w:cs="Arial"/>
          <w:color w:val="222222"/>
          <w:lang w:eastAsia="en-CA"/>
        </w:rPr>
        <w:t>Votes: six in favour, none opposed, none abstained.</w:t>
      </w:r>
      <w:r w:rsidR="002749B7" w:rsidRPr="009C2AA1">
        <w:rPr>
          <w:rFonts w:eastAsia="Times New Roman" w:cs="Arial"/>
          <w:color w:val="222222"/>
          <w:lang w:eastAsia="en-CA"/>
        </w:rPr>
        <w:t xml:space="preserve"> Motion carried.</w:t>
      </w:r>
    </w:p>
    <w:p w14:paraId="3C0976C3" w14:textId="77777777" w:rsidR="00043153" w:rsidRPr="009C2AA1" w:rsidRDefault="00043153" w:rsidP="00921A35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CA"/>
        </w:rPr>
      </w:pPr>
    </w:p>
    <w:p w14:paraId="60CC9EB6" w14:textId="2C61068E" w:rsidR="00043153" w:rsidRPr="009C2AA1" w:rsidRDefault="00043153" w:rsidP="00921A35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CA"/>
        </w:rPr>
      </w:pPr>
      <w:r w:rsidRPr="009C2AA1">
        <w:rPr>
          <w:rFonts w:eastAsia="Times New Roman" w:cs="Arial"/>
          <w:color w:val="222222"/>
          <w:lang w:eastAsia="en-CA"/>
        </w:rPr>
        <w:t xml:space="preserve">2. Authorization of </w:t>
      </w:r>
      <w:r w:rsidR="00EA25C6" w:rsidRPr="009C2AA1">
        <w:rPr>
          <w:rFonts w:eastAsia="Times New Roman" w:cs="Arial"/>
          <w:color w:val="222222"/>
          <w:lang w:eastAsia="en-CA"/>
        </w:rPr>
        <w:t xml:space="preserve">2022-23 </w:t>
      </w:r>
      <w:r w:rsidRPr="009C2AA1">
        <w:rPr>
          <w:rFonts w:eastAsia="Times New Roman" w:cs="Arial"/>
          <w:color w:val="222222"/>
          <w:lang w:eastAsia="en-CA"/>
        </w:rPr>
        <w:t>Financial Statements</w:t>
      </w:r>
      <w:r w:rsidR="00906F4D" w:rsidRPr="009C2AA1">
        <w:rPr>
          <w:rFonts w:eastAsia="Times New Roman" w:cs="Arial"/>
          <w:color w:val="222222"/>
          <w:lang w:eastAsia="en-CA"/>
        </w:rPr>
        <w:t>, September 20, 2023</w:t>
      </w:r>
    </w:p>
    <w:p w14:paraId="2177FC1E" w14:textId="157CDF05" w:rsidR="0025659F" w:rsidRPr="009C2AA1" w:rsidRDefault="00B23BB5" w:rsidP="0025659F">
      <w:pPr>
        <w:pStyle w:val="NormalWeb"/>
        <w:shd w:val="clear" w:color="auto" w:fill="FFFFFF"/>
        <w:ind w:left="720"/>
        <w:rPr>
          <w:rFonts w:ascii="Arial" w:hAnsi="Arial" w:cs="Arial"/>
          <w:i/>
          <w:iCs/>
          <w:color w:val="222222"/>
          <w:sz w:val="22"/>
          <w:szCs w:val="22"/>
        </w:rPr>
      </w:pPr>
      <w:r w:rsidRPr="009C2AA1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Whereas: </w:t>
      </w:r>
      <w:r w:rsidR="00BF47FB" w:rsidRPr="009C2AA1"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="005B3301" w:rsidRPr="009C2AA1">
        <w:rPr>
          <w:rFonts w:ascii="Arial" w:hAnsi="Arial" w:cs="Arial"/>
          <w:i/>
          <w:iCs/>
          <w:color w:val="222222"/>
          <w:sz w:val="22"/>
          <w:szCs w:val="22"/>
        </w:rPr>
        <w:t>Our financial position continues to be strong and has us set up for stabilit</w:t>
      </w:r>
      <w:r w:rsidR="00BF47FB" w:rsidRPr="009C2AA1">
        <w:rPr>
          <w:rFonts w:ascii="Arial" w:hAnsi="Arial" w:cs="Arial"/>
          <w:i/>
          <w:iCs/>
          <w:color w:val="222222"/>
          <w:sz w:val="22"/>
          <w:szCs w:val="22"/>
        </w:rPr>
        <w:t>y</w:t>
      </w:r>
      <w:r w:rsidR="009138C5" w:rsidRPr="009C2AA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5B3301" w:rsidRPr="009C2AA1">
        <w:rPr>
          <w:rFonts w:ascii="Arial" w:hAnsi="Arial" w:cs="Arial"/>
          <w:i/>
          <w:iCs/>
          <w:color w:val="222222"/>
          <w:sz w:val="22"/>
          <w:szCs w:val="22"/>
        </w:rPr>
        <w:t xml:space="preserve"> Factoring in deferred revenues, our deficit for 2022-23 is under $10,000. </w:t>
      </w:r>
      <w:r w:rsidR="00ED675F" w:rsidRPr="009C2AA1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Our net assets include a healthy reserve which is just</w:t>
      </w:r>
      <w:r w:rsidR="0025659F" w:rsidRPr="009C2AA1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short of five months of operating costs.</w:t>
      </w:r>
      <w:r w:rsidR="0025659F" w:rsidRPr="009C2AA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5659F" w:rsidRPr="009C2AA1">
        <w:rPr>
          <w:rFonts w:ascii="Arial" w:hAnsi="Arial" w:cs="Arial"/>
          <w:i/>
          <w:iCs/>
          <w:color w:val="222222"/>
          <w:sz w:val="22"/>
          <w:szCs w:val="22"/>
        </w:rPr>
        <w:t xml:space="preserve">With a projected deficit for 2023-24 as well, the organization needs to be mindful of costs going forward to avoid depletion of the organization's surplus. </w:t>
      </w:r>
    </w:p>
    <w:p w14:paraId="4A33D7BA" w14:textId="1193D698" w:rsidR="005B3301" w:rsidRPr="009C2AA1" w:rsidRDefault="00C2460D" w:rsidP="0025659F">
      <w:pPr>
        <w:pStyle w:val="NormalWeb"/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proofErr w:type="gramStart"/>
      <w:r w:rsidRPr="009C2AA1">
        <w:rPr>
          <w:rFonts w:ascii="Arial" w:hAnsi="Arial" w:cs="Arial"/>
          <w:i/>
          <w:iCs/>
          <w:color w:val="222222"/>
          <w:sz w:val="22"/>
          <w:szCs w:val="22"/>
        </w:rPr>
        <w:t>Be</w:t>
      </w:r>
      <w:r w:rsidR="005B3301" w:rsidRPr="009C2AA1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9C2AA1">
        <w:rPr>
          <w:rFonts w:ascii="Arial" w:hAnsi="Arial" w:cs="Arial"/>
          <w:i/>
          <w:iCs/>
          <w:color w:val="222222"/>
          <w:sz w:val="22"/>
          <w:szCs w:val="22"/>
        </w:rPr>
        <w:t>it</w:t>
      </w:r>
      <w:proofErr w:type="gramEnd"/>
      <w:r w:rsidRPr="009C2AA1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B3301" w:rsidRPr="009C2AA1">
        <w:rPr>
          <w:rFonts w:ascii="Arial" w:hAnsi="Arial" w:cs="Arial"/>
          <w:i/>
          <w:iCs/>
          <w:color w:val="222222"/>
          <w:sz w:val="22"/>
          <w:szCs w:val="22"/>
        </w:rPr>
        <w:t>resolved that Treasurer Leni Hoover and Secretary Leslie Kenny are authorized to sign the April 1</w:t>
      </w:r>
      <w:proofErr w:type="gramStart"/>
      <w:r w:rsidR="005B3301" w:rsidRPr="009C2AA1">
        <w:rPr>
          <w:rFonts w:ascii="Arial" w:hAnsi="Arial" w:cs="Arial"/>
          <w:i/>
          <w:iCs/>
          <w:color w:val="222222"/>
          <w:sz w:val="22"/>
          <w:szCs w:val="22"/>
        </w:rPr>
        <w:t xml:space="preserve"> 2022</w:t>
      </w:r>
      <w:proofErr w:type="gramEnd"/>
      <w:r w:rsidR="005B3301" w:rsidRPr="009C2AA1">
        <w:rPr>
          <w:rFonts w:ascii="Arial" w:hAnsi="Arial" w:cs="Arial"/>
          <w:i/>
          <w:iCs/>
          <w:color w:val="222222"/>
          <w:sz w:val="22"/>
          <w:szCs w:val="22"/>
        </w:rPr>
        <w:t xml:space="preserve"> to March 31 2023 Financial Statements of the Downtown Blanshard Advisory Committee.</w:t>
      </w:r>
    </w:p>
    <w:p w14:paraId="786773CF" w14:textId="70FD0334" w:rsidR="005B3301" w:rsidRPr="009C2AA1" w:rsidRDefault="005B3301" w:rsidP="00C2460D">
      <w:pPr>
        <w:pStyle w:val="NormalWeb"/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9C2AA1">
        <w:rPr>
          <w:rFonts w:ascii="Arial" w:hAnsi="Arial" w:cs="Arial"/>
          <w:color w:val="222222"/>
          <w:sz w:val="22"/>
          <w:szCs w:val="22"/>
        </w:rPr>
        <w:t>Moved: Leni Hoover</w:t>
      </w:r>
      <w:r w:rsidR="0025659F" w:rsidRPr="009C2AA1">
        <w:rPr>
          <w:rFonts w:ascii="Arial" w:hAnsi="Arial" w:cs="Arial"/>
          <w:color w:val="222222"/>
          <w:sz w:val="22"/>
          <w:szCs w:val="22"/>
        </w:rPr>
        <w:br/>
      </w:r>
      <w:r w:rsidRPr="009C2AA1">
        <w:rPr>
          <w:rFonts w:ascii="Arial" w:hAnsi="Arial" w:cs="Arial"/>
          <w:color w:val="222222"/>
          <w:sz w:val="22"/>
          <w:szCs w:val="22"/>
        </w:rPr>
        <w:t>Seconded: Leslie Kenny </w:t>
      </w:r>
    </w:p>
    <w:p w14:paraId="1D94DFC8" w14:textId="300E66FB" w:rsidR="00A7420F" w:rsidRPr="009C2AA1" w:rsidRDefault="00A7420F" w:rsidP="00C2460D">
      <w:pPr>
        <w:pStyle w:val="NormalWeb"/>
        <w:shd w:val="clear" w:color="auto" w:fill="FFFFFF"/>
        <w:ind w:left="720"/>
        <w:rPr>
          <w:rFonts w:ascii="Arial" w:hAnsi="Arial" w:cs="Arial"/>
          <w:color w:val="222222"/>
          <w:sz w:val="22"/>
          <w:szCs w:val="22"/>
        </w:rPr>
      </w:pPr>
      <w:r w:rsidRPr="009C2AA1">
        <w:rPr>
          <w:rFonts w:ascii="Arial" w:hAnsi="Arial" w:cs="Arial"/>
          <w:color w:val="222222"/>
          <w:sz w:val="22"/>
          <w:szCs w:val="22"/>
        </w:rPr>
        <w:t xml:space="preserve">Votes: seven in </w:t>
      </w:r>
      <w:proofErr w:type="spellStart"/>
      <w:r w:rsidRPr="009C2AA1">
        <w:rPr>
          <w:rFonts w:ascii="Arial" w:hAnsi="Arial" w:cs="Arial"/>
          <w:color w:val="222222"/>
          <w:sz w:val="22"/>
          <w:szCs w:val="22"/>
        </w:rPr>
        <w:t>favour</w:t>
      </w:r>
      <w:proofErr w:type="spellEnd"/>
      <w:r w:rsidRPr="009C2AA1">
        <w:rPr>
          <w:rFonts w:ascii="Arial" w:hAnsi="Arial" w:cs="Arial"/>
          <w:color w:val="222222"/>
          <w:sz w:val="22"/>
          <w:szCs w:val="22"/>
        </w:rPr>
        <w:t xml:space="preserve">, </w:t>
      </w:r>
      <w:r w:rsidR="00305CE2" w:rsidRPr="009C2AA1">
        <w:rPr>
          <w:rFonts w:ascii="Arial" w:hAnsi="Arial" w:cs="Arial"/>
          <w:color w:val="222222"/>
          <w:sz w:val="22"/>
          <w:szCs w:val="22"/>
        </w:rPr>
        <w:t>none opposed, none abstained</w:t>
      </w:r>
      <w:r w:rsidR="00493E96" w:rsidRPr="009C2AA1">
        <w:rPr>
          <w:rFonts w:ascii="Arial" w:hAnsi="Arial" w:cs="Arial"/>
          <w:color w:val="222222"/>
          <w:sz w:val="22"/>
          <w:szCs w:val="22"/>
        </w:rPr>
        <w:t>. Motion carried.</w:t>
      </w:r>
    </w:p>
    <w:p w14:paraId="33D2CEF3" w14:textId="77777777" w:rsidR="005B3301" w:rsidRDefault="005B3301" w:rsidP="005B330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017E0D6" w14:textId="77777777" w:rsidR="00447A00" w:rsidRDefault="00447A00" w:rsidP="00F66C38">
      <w:pPr>
        <w:rPr>
          <w:rFonts w:cs="Arial"/>
        </w:rPr>
      </w:pPr>
    </w:p>
    <w:p w14:paraId="5EE29112" w14:textId="77777777" w:rsidR="00E04017" w:rsidRPr="001D4EBA" w:rsidRDefault="00E04017" w:rsidP="00F66C38">
      <w:pPr>
        <w:rPr>
          <w:rFonts w:cs="Arial"/>
        </w:rPr>
      </w:pPr>
    </w:p>
    <w:p w14:paraId="25BC0DD6" w14:textId="77777777" w:rsidR="00F66C38" w:rsidRPr="001D4EBA" w:rsidRDefault="00F66C38" w:rsidP="00F66C38">
      <w:pPr>
        <w:rPr>
          <w:rFonts w:cs="Arial"/>
        </w:rPr>
      </w:pPr>
    </w:p>
    <w:p w14:paraId="4B797DA0" w14:textId="0ED53327" w:rsidR="00F66C38" w:rsidRPr="001D4EBA" w:rsidRDefault="00F66C38" w:rsidP="00F66C38">
      <w:pPr>
        <w:tabs>
          <w:tab w:val="left" w:pos="5244"/>
        </w:tabs>
        <w:rPr>
          <w:rFonts w:cs="Arial"/>
        </w:rPr>
      </w:pPr>
      <w:r w:rsidRPr="001D4EBA">
        <w:rPr>
          <w:rFonts w:cs="Arial"/>
        </w:rPr>
        <w:tab/>
      </w:r>
    </w:p>
    <w:sectPr w:rsidR="00F66C38" w:rsidRPr="001D4EBA" w:rsidSect="00F371F3">
      <w:headerReference w:type="default" r:id="rId10"/>
      <w:pgSz w:w="12240" w:h="15840"/>
      <w:pgMar w:top="1440" w:right="1440" w:bottom="1440" w:left="1440" w:header="709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658F" w14:textId="77777777" w:rsidR="008A6D96" w:rsidRDefault="008A6D96" w:rsidP="00E915BE">
      <w:pPr>
        <w:spacing w:after="0" w:line="240" w:lineRule="auto"/>
      </w:pPr>
      <w:r>
        <w:separator/>
      </w:r>
    </w:p>
  </w:endnote>
  <w:endnote w:type="continuationSeparator" w:id="0">
    <w:p w14:paraId="3EA51C6F" w14:textId="77777777" w:rsidR="008A6D96" w:rsidRDefault="008A6D96" w:rsidP="00E9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814379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03434" w14:textId="0DF286EB" w:rsidR="00E511A9" w:rsidRPr="00830DB3" w:rsidRDefault="00830DB3" w:rsidP="00830DB3">
        <w:pPr>
          <w:pStyle w:val="Footer"/>
          <w:rPr>
            <w:i/>
            <w:iCs/>
          </w:rPr>
        </w:pPr>
        <w:r w:rsidRPr="00830DB3">
          <w:rPr>
            <w:i/>
            <w:iCs/>
          </w:rPr>
          <w:t>DBAC Minutes 06.26.2023                                                                                                         /</w:t>
        </w:r>
        <w:r w:rsidR="00E511A9" w:rsidRPr="00830DB3">
          <w:rPr>
            <w:i/>
            <w:iCs/>
          </w:rPr>
          <w:fldChar w:fldCharType="begin"/>
        </w:r>
        <w:r w:rsidR="00E511A9" w:rsidRPr="00830DB3">
          <w:rPr>
            <w:i/>
            <w:iCs/>
          </w:rPr>
          <w:instrText xml:space="preserve"> PAGE   \* MERGEFORMAT </w:instrText>
        </w:r>
        <w:r w:rsidR="00E511A9" w:rsidRPr="00830DB3">
          <w:rPr>
            <w:i/>
            <w:iCs/>
          </w:rPr>
          <w:fldChar w:fldCharType="separate"/>
        </w:r>
        <w:r w:rsidR="00E511A9" w:rsidRPr="00830DB3">
          <w:rPr>
            <w:i/>
            <w:iCs/>
            <w:noProof/>
          </w:rPr>
          <w:t>2</w:t>
        </w:r>
        <w:r w:rsidR="00E511A9" w:rsidRPr="00830DB3">
          <w:rPr>
            <w:i/>
            <w:iCs/>
            <w:noProof/>
          </w:rPr>
          <w:fldChar w:fldCharType="end"/>
        </w:r>
      </w:p>
    </w:sdtContent>
  </w:sdt>
  <w:p w14:paraId="6F074A24" w14:textId="72F0C69C" w:rsidR="00CE0EFC" w:rsidRPr="00CC2756" w:rsidRDefault="00CE0EFC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9DC8" w14:textId="77777777" w:rsidR="008A6D96" w:rsidRDefault="008A6D96" w:rsidP="00E915BE">
      <w:pPr>
        <w:spacing w:after="0" w:line="240" w:lineRule="auto"/>
      </w:pPr>
      <w:r>
        <w:separator/>
      </w:r>
    </w:p>
  </w:footnote>
  <w:footnote w:type="continuationSeparator" w:id="0">
    <w:p w14:paraId="2924F7D0" w14:textId="77777777" w:rsidR="008A6D96" w:rsidRDefault="008A6D96" w:rsidP="00E9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894F" w14:textId="77777777" w:rsidR="0035499B" w:rsidRDefault="0035499B" w:rsidP="0058129A">
    <w:pPr>
      <w:pStyle w:val="Header"/>
      <w:rPr>
        <w:rFonts w:ascii="Myriad Pro" w:hAnsi="Myriad Pro"/>
        <w:i/>
        <w:color w:val="0070C0"/>
        <w:sz w:val="20"/>
        <w:szCs w:val="20"/>
      </w:rPr>
    </w:pPr>
  </w:p>
  <w:p w14:paraId="32C972D1" w14:textId="0CCAED9E" w:rsidR="0058129A" w:rsidRDefault="0058129A" w:rsidP="0058129A">
    <w:pPr>
      <w:pStyle w:val="Header"/>
      <w:rPr>
        <w:rFonts w:ascii="Myriad Pro" w:hAnsi="Myriad Pro"/>
        <w:i/>
        <w:color w:val="0070C0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7A4B3C61" wp14:editId="6FFA79E9">
          <wp:simplePos x="0" y="0"/>
          <wp:positionH relativeFrom="column">
            <wp:posOffset>-317591</wp:posOffset>
          </wp:positionH>
          <wp:positionV relativeFrom="page">
            <wp:posOffset>281940</wp:posOffset>
          </wp:positionV>
          <wp:extent cx="1589405" cy="1264920"/>
          <wp:effectExtent l="0" t="0" r="0" b="0"/>
          <wp:wrapSquare wrapText="bothSides"/>
          <wp:docPr id="321065387" name="Picture 321065387" descr="A logo for a community centr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163204" name="Picture 1272163204" descr="A logo for a community centr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126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1F3">
      <w:rPr>
        <w:rFonts w:ascii="Myriad Pro" w:hAnsi="Myriad Pro"/>
        <w:i/>
        <w:color w:val="0070C0"/>
        <w:sz w:val="20"/>
        <w:szCs w:val="20"/>
      </w:rPr>
      <w:tab/>
    </w:r>
  </w:p>
  <w:p w14:paraId="75467A90" w14:textId="77777777" w:rsidR="0058129A" w:rsidRDefault="0058129A" w:rsidP="0058129A">
    <w:pPr>
      <w:pStyle w:val="Footer"/>
      <w:jc w:val="center"/>
      <w:rPr>
        <w:rFonts w:ascii="Myriad Pro" w:hAnsi="Myriad Pro"/>
        <w:i/>
        <w:color w:val="0070C0"/>
        <w:sz w:val="20"/>
        <w:szCs w:val="20"/>
      </w:rPr>
    </w:pPr>
    <w:r>
      <w:rPr>
        <w:rFonts w:ascii="Myriad Pro" w:hAnsi="Myriad Pro"/>
        <w:i/>
        <w:color w:val="0070C0"/>
        <w:sz w:val="20"/>
        <w:szCs w:val="20"/>
      </w:rPr>
      <w:tab/>
    </w:r>
  </w:p>
  <w:p w14:paraId="2BD8E0D2" w14:textId="77777777" w:rsidR="0058129A" w:rsidRPr="00593F58" w:rsidRDefault="0058129A" w:rsidP="0058129A">
    <w:pPr>
      <w:pStyle w:val="Footer"/>
      <w:rPr>
        <w:rFonts w:ascii="Myriad Pro" w:hAnsi="Myriad Pro"/>
        <w:color w:val="0070C0"/>
        <w:sz w:val="28"/>
        <w:szCs w:val="28"/>
      </w:rPr>
    </w:pPr>
    <w:r>
      <w:rPr>
        <w:rFonts w:ascii="Myriad Pro" w:hAnsi="Myriad Pro"/>
        <w:i/>
        <w:color w:val="0070C0"/>
        <w:sz w:val="20"/>
        <w:szCs w:val="20"/>
      </w:rPr>
      <w:tab/>
      <w:t xml:space="preserve">        </w:t>
    </w:r>
    <w:r w:rsidRPr="00593F58">
      <w:rPr>
        <w:rFonts w:ascii="Myriad Pro" w:hAnsi="Myriad Pro"/>
        <w:color w:val="0070C0"/>
        <w:sz w:val="28"/>
        <w:szCs w:val="28"/>
      </w:rPr>
      <w:t>Downtown Blanshard Advisory Committee (</w:t>
    </w:r>
    <w:r>
      <w:rPr>
        <w:rFonts w:ascii="Myriad Pro" w:hAnsi="Myriad Pro"/>
        <w:color w:val="0070C0"/>
        <w:sz w:val="28"/>
        <w:szCs w:val="28"/>
      </w:rPr>
      <w:t>e</w:t>
    </w:r>
    <w:r w:rsidRPr="00593F58">
      <w:rPr>
        <w:rFonts w:ascii="Myriad Pro" w:hAnsi="Myriad Pro"/>
        <w:color w:val="0070C0"/>
        <w:sz w:val="28"/>
        <w:szCs w:val="28"/>
      </w:rPr>
      <w:t>st.1974)</w:t>
    </w:r>
  </w:p>
  <w:p w14:paraId="3A35B188" w14:textId="77777777" w:rsidR="0058129A" w:rsidRPr="006D56F2" w:rsidRDefault="0058129A" w:rsidP="0058129A">
    <w:pPr>
      <w:pStyle w:val="Header"/>
      <w:jc w:val="right"/>
      <w:rPr>
        <w:rFonts w:ascii="Myriad Pro" w:hAnsi="Myriad Pro"/>
        <w:sz w:val="8"/>
        <w:szCs w:val="8"/>
      </w:rPr>
    </w:pPr>
    <w:r w:rsidRPr="006D56F2">
      <w:rPr>
        <w:rFonts w:ascii="Myriad Pro" w:hAnsi="Myriad Pro"/>
        <w:sz w:val="8"/>
        <w:szCs w:val="8"/>
      </w:rPr>
      <w:t xml:space="preserve">  </w:t>
    </w:r>
  </w:p>
  <w:p w14:paraId="38E86EB2" w14:textId="77777777" w:rsidR="0058129A" w:rsidRDefault="0058129A" w:rsidP="0058129A">
    <w:pPr>
      <w:pStyle w:val="Header"/>
      <w:rPr>
        <w:rFonts w:ascii="Myriad Pro" w:hAnsi="Myriad Pro"/>
        <w:sz w:val="23"/>
        <w:szCs w:val="23"/>
      </w:rPr>
    </w:pPr>
    <w:r>
      <w:rPr>
        <w:rFonts w:ascii="Myriad Pro" w:hAnsi="Myriad Pro"/>
        <w:sz w:val="23"/>
        <w:szCs w:val="23"/>
      </w:rPr>
      <w:t xml:space="preserve">     </w:t>
    </w:r>
    <w:r w:rsidRPr="00482833">
      <w:rPr>
        <w:rFonts w:ascii="Myriad Pro" w:hAnsi="Myriad Pro"/>
        <w:sz w:val="23"/>
        <w:szCs w:val="23"/>
      </w:rPr>
      <w:t>901 Kings R</w:t>
    </w:r>
    <w:r>
      <w:rPr>
        <w:rFonts w:ascii="Myriad Pro" w:hAnsi="Myriad Pro"/>
        <w:sz w:val="23"/>
        <w:szCs w:val="23"/>
      </w:rPr>
      <w:t xml:space="preserve">oad, Victoria, BC </w:t>
    </w:r>
    <w:r w:rsidRPr="00482833">
      <w:rPr>
        <w:rFonts w:ascii="Myriad Pro" w:hAnsi="Myriad Pro"/>
        <w:sz w:val="23"/>
        <w:szCs w:val="23"/>
      </w:rPr>
      <w:t xml:space="preserve">V8T 1W5 </w:t>
    </w:r>
    <w:r>
      <w:rPr>
        <w:rFonts w:ascii="Myriad Pro" w:hAnsi="Myriad Pro"/>
        <w:sz w:val="23"/>
        <w:szCs w:val="23"/>
      </w:rPr>
      <w:t xml:space="preserve">  </w:t>
    </w:r>
    <w:r w:rsidRPr="00482833">
      <w:rPr>
        <w:rFonts w:ascii="Myriad Pro" w:hAnsi="Myriad Pro"/>
        <w:sz w:val="23"/>
        <w:szCs w:val="23"/>
      </w:rPr>
      <w:t>T: 250. 388.7696   F: 250.388.7607</w:t>
    </w:r>
  </w:p>
  <w:p w14:paraId="47EB76A9" w14:textId="77777777" w:rsidR="0058129A" w:rsidRDefault="0058129A" w:rsidP="0058129A">
    <w:pPr>
      <w:pStyle w:val="Header"/>
      <w:jc w:val="right"/>
      <w:rPr>
        <w:rFonts w:ascii="Myriad Pro" w:hAnsi="Myriad Pro"/>
        <w:sz w:val="12"/>
        <w:szCs w:val="12"/>
      </w:rPr>
    </w:pPr>
    <w:r w:rsidRPr="00482833">
      <w:rPr>
        <w:rFonts w:ascii="Myriad Pro" w:hAnsi="Myriad Pro"/>
        <w:sz w:val="23"/>
        <w:szCs w:val="23"/>
      </w:rPr>
      <w:t xml:space="preserve">                                                     </w:t>
    </w:r>
  </w:p>
  <w:p w14:paraId="2F33FCA0" w14:textId="77777777" w:rsidR="0058129A" w:rsidRDefault="0058129A" w:rsidP="0058129A">
    <w:pPr>
      <w:pStyle w:val="Header"/>
      <w:jc w:val="right"/>
      <w:rPr>
        <w:rFonts w:ascii="Myriad Pro" w:hAnsi="Myriad Pro"/>
        <w:sz w:val="12"/>
        <w:szCs w:val="12"/>
      </w:rPr>
    </w:pPr>
    <w:r w:rsidRPr="00482833">
      <w:rPr>
        <w:rFonts w:ascii="Myriad Pro" w:hAnsi="Myriad Pro"/>
        <w:sz w:val="23"/>
        <w:szCs w:val="23"/>
      </w:rPr>
      <w:t xml:space="preserve">                                                   </w:t>
    </w:r>
  </w:p>
  <w:p w14:paraId="786F47AF" w14:textId="77777777" w:rsidR="0058129A" w:rsidRPr="006D56F2" w:rsidRDefault="0058129A" w:rsidP="0058129A">
    <w:pPr>
      <w:pStyle w:val="Header"/>
      <w:jc w:val="right"/>
      <w:rPr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E3A48BA" wp14:editId="7D04E321">
              <wp:simplePos x="0" y="0"/>
              <wp:positionH relativeFrom="column">
                <wp:posOffset>904240</wp:posOffset>
              </wp:positionH>
              <wp:positionV relativeFrom="paragraph">
                <wp:posOffset>5080</wp:posOffset>
              </wp:positionV>
              <wp:extent cx="5745480" cy="0"/>
              <wp:effectExtent l="19050" t="19050" r="762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57454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60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50DB6" id="Straight Connector 2" o:spid="_x0000_s1026" style="position:absolute;flip:x 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pt,.4pt" to="52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" strokecolor="#86053f" strokeweight="2.25pt">
              <o:lock v:ext="edit" shapetype="f"/>
            </v:line>
          </w:pict>
        </mc:Fallback>
      </mc:AlternateContent>
    </w:r>
  </w:p>
  <w:p w14:paraId="5A8F9FBF" w14:textId="601E024D" w:rsidR="00F371F3" w:rsidRDefault="00F371F3" w:rsidP="00F371F3">
    <w:pPr>
      <w:pStyle w:val="Footer"/>
      <w:rPr>
        <w:rFonts w:ascii="Myriad Pro" w:hAnsi="Myriad Pro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2E8E" w14:textId="77777777" w:rsidR="003B33E3" w:rsidRDefault="003B33E3" w:rsidP="0058129A">
    <w:pPr>
      <w:pStyle w:val="Header"/>
      <w:rPr>
        <w:rFonts w:ascii="Myriad Pro" w:hAnsi="Myriad Pro"/>
        <w:i/>
        <w:color w:val="0070C0"/>
        <w:sz w:val="20"/>
        <w:szCs w:val="20"/>
      </w:rPr>
    </w:pPr>
  </w:p>
  <w:p w14:paraId="656BCAD6" w14:textId="2AC81B03" w:rsidR="003B33E3" w:rsidRDefault="003B33E3" w:rsidP="0058129A">
    <w:pPr>
      <w:pStyle w:val="Header"/>
      <w:rPr>
        <w:rFonts w:ascii="Myriad Pro" w:hAnsi="Myriad Pro"/>
        <w:i/>
        <w:color w:val="0070C0"/>
        <w:sz w:val="20"/>
        <w:szCs w:val="20"/>
      </w:rPr>
    </w:pPr>
    <w:r>
      <w:rPr>
        <w:rFonts w:ascii="Myriad Pro" w:hAnsi="Myriad Pro"/>
        <w:i/>
        <w:color w:val="0070C0"/>
        <w:sz w:val="20"/>
        <w:szCs w:val="20"/>
      </w:rPr>
      <w:tab/>
    </w:r>
  </w:p>
  <w:p w14:paraId="78A6F285" w14:textId="77777777" w:rsidR="003B33E3" w:rsidRDefault="003B33E3" w:rsidP="0058129A">
    <w:pPr>
      <w:pStyle w:val="Header"/>
      <w:jc w:val="right"/>
      <w:rPr>
        <w:rFonts w:ascii="Myriad Pro" w:hAnsi="Myriad Pro"/>
        <w:sz w:val="12"/>
        <w:szCs w:val="12"/>
      </w:rPr>
    </w:pPr>
    <w:r w:rsidRPr="00482833">
      <w:rPr>
        <w:rFonts w:ascii="Myriad Pro" w:hAnsi="Myriad Pro"/>
        <w:sz w:val="23"/>
        <w:szCs w:val="23"/>
      </w:rPr>
      <w:t xml:space="preserve">                                                     </w:t>
    </w:r>
  </w:p>
  <w:p w14:paraId="37B2D825" w14:textId="506E6223" w:rsidR="003B33E3" w:rsidRDefault="003B33E3" w:rsidP="0058129A">
    <w:pPr>
      <w:pStyle w:val="Header"/>
      <w:jc w:val="right"/>
      <w:rPr>
        <w:rFonts w:ascii="Myriad Pro" w:hAnsi="Myriad Pro"/>
        <w:sz w:val="12"/>
        <w:szCs w:val="12"/>
      </w:rPr>
    </w:pPr>
    <w:r w:rsidRPr="00482833">
      <w:rPr>
        <w:rFonts w:ascii="Myriad Pro" w:hAnsi="Myriad Pro"/>
        <w:sz w:val="23"/>
        <w:szCs w:val="23"/>
      </w:rPr>
      <w:t xml:space="preserve">                                                  </w:t>
    </w:r>
  </w:p>
  <w:p w14:paraId="631AD8C8" w14:textId="0EAAFB11" w:rsidR="003B33E3" w:rsidRPr="006D56F2" w:rsidRDefault="003B33E3" w:rsidP="0058129A">
    <w:pPr>
      <w:pStyle w:val="Header"/>
      <w:jc w:val="right"/>
      <w:rPr>
        <w:sz w:val="12"/>
        <w:szCs w:val="12"/>
      </w:rPr>
    </w:pPr>
  </w:p>
  <w:p w14:paraId="17FB6C97" w14:textId="77777777" w:rsidR="003B33E3" w:rsidRDefault="003B33E3" w:rsidP="00F371F3">
    <w:pPr>
      <w:pStyle w:val="Footer"/>
      <w:rPr>
        <w:rFonts w:ascii="Myriad Pro" w:hAnsi="Myriad Pr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0F"/>
    <w:multiLevelType w:val="hybridMultilevel"/>
    <w:tmpl w:val="7622549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F48C7"/>
    <w:multiLevelType w:val="multilevel"/>
    <w:tmpl w:val="A530A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77" w:hanging="113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94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E50129"/>
    <w:multiLevelType w:val="multilevel"/>
    <w:tmpl w:val="418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75EE4"/>
    <w:multiLevelType w:val="hybridMultilevel"/>
    <w:tmpl w:val="166C747E"/>
    <w:lvl w:ilvl="0" w:tplc="1009000F">
      <w:start w:val="1"/>
      <w:numFmt w:val="decimal"/>
      <w:lvlText w:val="%1."/>
      <w:lvlJc w:val="lef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D8A1B55"/>
    <w:multiLevelType w:val="multilevel"/>
    <w:tmpl w:val="90B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969F0"/>
    <w:multiLevelType w:val="hybridMultilevel"/>
    <w:tmpl w:val="AF388E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F1B19"/>
    <w:multiLevelType w:val="hybridMultilevel"/>
    <w:tmpl w:val="AC32AC84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348F"/>
    <w:multiLevelType w:val="hybridMultilevel"/>
    <w:tmpl w:val="FDE6FA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920AF"/>
    <w:multiLevelType w:val="hybridMultilevel"/>
    <w:tmpl w:val="A6D60B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249E7"/>
    <w:multiLevelType w:val="hybridMultilevel"/>
    <w:tmpl w:val="AB8E1A96"/>
    <w:lvl w:ilvl="0" w:tplc="10090019">
      <w:start w:val="1"/>
      <w:numFmt w:val="lowerLetter"/>
      <w:lvlText w:val="%1."/>
      <w:lvlJc w:val="left"/>
      <w:pPr>
        <w:ind w:left="1880" w:hanging="360"/>
      </w:pPr>
    </w:lvl>
    <w:lvl w:ilvl="1" w:tplc="10090019" w:tentative="1">
      <w:start w:val="1"/>
      <w:numFmt w:val="lowerLetter"/>
      <w:lvlText w:val="%2."/>
      <w:lvlJc w:val="left"/>
      <w:pPr>
        <w:ind w:left="2600" w:hanging="360"/>
      </w:pPr>
    </w:lvl>
    <w:lvl w:ilvl="2" w:tplc="1009001B" w:tentative="1">
      <w:start w:val="1"/>
      <w:numFmt w:val="lowerRoman"/>
      <w:lvlText w:val="%3."/>
      <w:lvlJc w:val="right"/>
      <w:pPr>
        <w:ind w:left="3320" w:hanging="180"/>
      </w:pPr>
    </w:lvl>
    <w:lvl w:ilvl="3" w:tplc="1009000F" w:tentative="1">
      <w:start w:val="1"/>
      <w:numFmt w:val="decimal"/>
      <w:lvlText w:val="%4."/>
      <w:lvlJc w:val="left"/>
      <w:pPr>
        <w:ind w:left="4040" w:hanging="360"/>
      </w:pPr>
    </w:lvl>
    <w:lvl w:ilvl="4" w:tplc="10090019" w:tentative="1">
      <w:start w:val="1"/>
      <w:numFmt w:val="lowerLetter"/>
      <w:lvlText w:val="%5."/>
      <w:lvlJc w:val="left"/>
      <w:pPr>
        <w:ind w:left="4760" w:hanging="360"/>
      </w:pPr>
    </w:lvl>
    <w:lvl w:ilvl="5" w:tplc="1009001B" w:tentative="1">
      <w:start w:val="1"/>
      <w:numFmt w:val="lowerRoman"/>
      <w:lvlText w:val="%6."/>
      <w:lvlJc w:val="right"/>
      <w:pPr>
        <w:ind w:left="5480" w:hanging="180"/>
      </w:pPr>
    </w:lvl>
    <w:lvl w:ilvl="6" w:tplc="1009000F" w:tentative="1">
      <w:start w:val="1"/>
      <w:numFmt w:val="decimal"/>
      <w:lvlText w:val="%7."/>
      <w:lvlJc w:val="left"/>
      <w:pPr>
        <w:ind w:left="6200" w:hanging="360"/>
      </w:pPr>
    </w:lvl>
    <w:lvl w:ilvl="7" w:tplc="10090019" w:tentative="1">
      <w:start w:val="1"/>
      <w:numFmt w:val="lowerLetter"/>
      <w:lvlText w:val="%8."/>
      <w:lvlJc w:val="left"/>
      <w:pPr>
        <w:ind w:left="6920" w:hanging="360"/>
      </w:pPr>
    </w:lvl>
    <w:lvl w:ilvl="8" w:tplc="10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0" w15:restartNumberingAfterBreak="0">
    <w:nsid w:val="27B91914"/>
    <w:multiLevelType w:val="hybridMultilevel"/>
    <w:tmpl w:val="0A047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7925"/>
    <w:multiLevelType w:val="multilevel"/>
    <w:tmpl w:val="82CE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8E65B7"/>
    <w:multiLevelType w:val="hybridMultilevel"/>
    <w:tmpl w:val="857C905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D28"/>
    <w:multiLevelType w:val="hybridMultilevel"/>
    <w:tmpl w:val="059A24B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6D6417"/>
    <w:multiLevelType w:val="hybridMultilevel"/>
    <w:tmpl w:val="BBE83160"/>
    <w:lvl w:ilvl="0" w:tplc="7424E394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517CD"/>
    <w:multiLevelType w:val="hybridMultilevel"/>
    <w:tmpl w:val="681C95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930F3AE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B35206CE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455A8"/>
    <w:multiLevelType w:val="hybridMultilevel"/>
    <w:tmpl w:val="24C2A0B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124E17"/>
    <w:multiLevelType w:val="hybridMultilevel"/>
    <w:tmpl w:val="5F84BAF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4A7849"/>
    <w:multiLevelType w:val="hybridMultilevel"/>
    <w:tmpl w:val="AE56A8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863A7B"/>
    <w:multiLevelType w:val="multilevel"/>
    <w:tmpl w:val="8E8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F128B8"/>
    <w:multiLevelType w:val="hybridMultilevel"/>
    <w:tmpl w:val="76225AA4"/>
    <w:lvl w:ilvl="0" w:tplc="B5AACD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32AE0"/>
    <w:multiLevelType w:val="hybridMultilevel"/>
    <w:tmpl w:val="306E7AE0"/>
    <w:lvl w:ilvl="0" w:tplc="10090013">
      <w:start w:val="1"/>
      <w:numFmt w:val="upperRoman"/>
      <w:lvlText w:val="%1."/>
      <w:lvlJc w:val="righ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52F42D81"/>
    <w:multiLevelType w:val="hybridMultilevel"/>
    <w:tmpl w:val="7FC87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BF68494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766AE"/>
    <w:multiLevelType w:val="hybridMultilevel"/>
    <w:tmpl w:val="08F26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51C13"/>
    <w:multiLevelType w:val="hybridMultilevel"/>
    <w:tmpl w:val="24262F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E433C"/>
    <w:multiLevelType w:val="multilevel"/>
    <w:tmpl w:val="527C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9C2C24"/>
    <w:multiLevelType w:val="hybridMultilevel"/>
    <w:tmpl w:val="38A0D9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A2666"/>
    <w:multiLevelType w:val="hybridMultilevel"/>
    <w:tmpl w:val="27C8A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081573">
    <w:abstractNumId w:val="24"/>
  </w:num>
  <w:num w:numId="2" w16cid:durableId="2011054098">
    <w:abstractNumId w:val="12"/>
  </w:num>
  <w:num w:numId="3" w16cid:durableId="1723364725">
    <w:abstractNumId w:val="22"/>
  </w:num>
  <w:num w:numId="4" w16cid:durableId="974530675">
    <w:abstractNumId w:val="6"/>
  </w:num>
  <w:num w:numId="5" w16cid:durableId="323558620">
    <w:abstractNumId w:val="20"/>
  </w:num>
  <w:num w:numId="6" w16cid:durableId="282076226">
    <w:abstractNumId w:val="4"/>
  </w:num>
  <w:num w:numId="7" w16cid:durableId="1121996550">
    <w:abstractNumId w:val="19"/>
  </w:num>
  <w:num w:numId="8" w16cid:durableId="1645044361">
    <w:abstractNumId w:val="2"/>
  </w:num>
  <w:num w:numId="9" w16cid:durableId="1611812689">
    <w:abstractNumId w:val="11"/>
  </w:num>
  <w:num w:numId="10" w16cid:durableId="617835708">
    <w:abstractNumId w:val="25"/>
  </w:num>
  <w:num w:numId="11" w16cid:durableId="1126510642">
    <w:abstractNumId w:val="14"/>
  </w:num>
  <w:num w:numId="12" w16cid:durableId="1599942196">
    <w:abstractNumId w:val="18"/>
  </w:num>
  <w:num w:numId="13" w16cid:durableId="2040546351">
    <w:abstractNumId w:val="0"/>
  </w:num>
  <w:num w:numId="14" w16cid:durableId="1419475323">
    <w:abstractNumId w:val="17"/>
  </w:num>
  <w:num w:numId="15" w16cid:durableId="1610316222">
    <w:abstractNumId w:val="16"/>
  </w:num>
  <w:num w:numId="16" w16cid:durableId="58407453">
    <w:abstractNumId w:val="13"/>
  </w:num>
  <w:num w:numId="17" w16cid:durableId="392824265">
    <w:abstractNumId w:val="1"/>
  </w:num>
  <w:num w:numId="18" w16cid:durableId="580875218">
    <w:abstractNumId w:val="26"/>
  </w:num>
  <w:num w:numId="19" w16cid:durableId="1212571372">
    <w:abstractNumId w:val="27"/>
  </w:num>
  <w:num w:numId="20" w16cid:durableId="2127234344">
    <w:abstractNumId w:val="23"/>
  </w:num>
  <w:num w:numId="21" w16cid:durableId="1282371671">
    <w:abstractNumId w:val="10"/>
  </w:num>
  <w:num w:numId="22" w16cid:durableId="1311709515">
    <w:abstractNumId w:val="15"/>
  </w:num>
  <w:num w:numId="23" w16cid:durableId="1458186489">
    <w:abstractNumId w:val="9"/>
  </w:num>
  <w:num w:numId="24" w16cid:durableId="930550386">
    <w:abstractNumId w:val="21"/>
  </w:num>
  <w:num w:numId="25" w16cid:durableId="1812552510">
    <w:abstractNumId w:val="7"/>
  </w:num>
  <w:num w:numId="26" w16cid:durableId="1660965586">
    <w:abstractNumId w:val="3"/>
  </w:num>
  <w:num w:numId="27" w16cid:durableId="259336042">
    <w:abstractNumId w:val="8"/>
  </w:num>
  <w:num w:numId="28" w16cid:durableId="107682256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yMjQzMTYwMjA3NTJR0lEKTi0uzszPAykwqQUA7PEKbSwAAAA="/>
  </w:docVars>
  <w:rsids>
    <w:rsidRoot w:val="00E915BE"/>
    <w:rsid w:val="00000AF6"/>
    <w:rsid w:val="000013F4"/>
    <w:rsid w:val="00001C72"/>
    <w:rsid w:val="00002997"/>
    <w:rsid w:val="00003C58"/>
    <w:rsid w:val="00004813"/>
    <w:rsid w:val="00005796"/>
    <w:rsid w:val="00005964"/>
    <w:rsid w:val="00007104"/>
    <w:rsid w:val="000076A1"/>
    <w:rsid w:val="0001038F"/>
    <w:rsid w:val="00010642"/>
    <w:rsid w:val="00012BC6"/>
    <w:rsid w:val="000145EC"/>
    <w:rsid w:val="00014C94"/>
    <w:rsid w:val="00014DFB"/>
    <w:rsid w:val="000152C0"/>
    <w:rsid w:val="0002054D"/>
    <w:rsid w:val="00020DFB"/>
    <w:rsid w:val="00023089"/>
    <w:rsid w:val="0002328D"/>
    <w:rsid w:val="00024178"/>
    <w:rsid w:val="000306A5"/>
    <w:rsid w:val="00031876"/>
    <w:rsid w:val="0003277D"/>
    <w:rsid w:val="0003304B"/>
    <w:rsid w:val="00033D33"/>
    <w:rsid w:val="00034790"/>
    <w:rsid w:val="0003541D"/>
    <w:rsid w:val="0003568E"/>
    <w:rsid w:val="00035C5F"/>
    <w:rsid w:val="0003617D"/>
    <w:rsid w:val="000366BB"/>
    <w:rsid w:val="000375AB"/>
    <w:rsid w:val="000379F7"/>
    <w:rsid w:val="0004149E"/>
    <w:rsid w:val="000415AB"/>
    <w:rsid w:val="00041611"/>
    <w:rsid w:val="000424F7"/>
    <w:rsid w:val="00043153"/>
    <w:rsid w:val="00043192"/>
    <w:rsid w:val="0004336A"/>
    <w:rsid w:val="00043A66"/>
    <w:rsid w:val="00044854"/>
    <w:rsid w:val="000451E3"/>
    <w:rsid w:val="00045EA8"/>
    <w:rsid w:val="00046C26"/>
    <w:rsid w:val="0004731F"/>
    <w:rsid w:val="000477EE"/>
    <w:rsid w:val="000521BC"/>
    <w:rsid w:val="00053593"/>
    <w:rsid w:val="000546F2"/>
    <w:rsid w:val="000549F8"/>
    <w:rsid w:val="00054B30"/>
    <w:rsid w:val="00054B77"/>
    <w:rsid w:val="000550F9"/>
    <w:rsid w:val="00055C29"/>
    <w:rsid w:val="0005638A"/>
    <w:rsid w:val="00056538"/>
    <w:rsid w:val="00057289"/>
    <w:rsid w:val="00057C31"/>
    <w:rsid w:val="00057E87"/>
    <w:rsid w:val="0006028A"/>
    <w:rsid w:val="000602D6"/>
    <w:rsid w:val="00061D74"/>
    <w:rsid w:val="00061EE3"/>
    <w:rsid w:val="00063976"/>
    <w:rsid w:val="0006543C"/>
    <w:rsid w:val="0006617F"/>
    <w:rsid w:val="00066438"/>
    <w:rsid w:val="000678A7"/>
    <w:rsid w:val="00067A13"/>
    <w:rsid w:val="00070169"/>
    <w:rsid w:val="00070747"/>
    <w:rsid w:val="000713CC"/>
    <w:rsid w:val="00074F71"/>
    <w:rsid w:val="00075196"/>
    <w:rsid w:val="00075568"/>
    <w:rsid w:val="000755D8"/>
    <w:rsid w:val="00075F09"/>
    <w:rsid w:val="00076925"/>
    <w:rsid w:val="00076DFD"/>
    <w:rsid w:val="000775CA"/>
    <w:rsid w:val="00084180"/>
    <w:rsid w:val="0008665B"/>
    <w:rsid w:val="00086D0F"/>
    <w:rsid w:val="000915DC"/>
    <w:rsid w:val="00092870"/>
    <w:rsid w:val="00092974"/>
    <w:rsid w:val="00093BAE"/>
    <w:rsid w:val="00093D0A"/>
    <w:rsid w:val="00094EAA"/>
    <w:rsid w:val="000955F0"/>
    <w:rsid w:val="00096EBB"/>
    <w:rsid w:val="00097A2D"/>
    <w:rsid w:val="000A1088"/>
    <w:rsid w:val="000A2973"/>
    <w:rsid w:val="000A3ACE"/>
    <w:rsid w:val="000A568E"/>
    <w:rsid w:val="000A5975"/>
    <w:rsid w:val="000B1136"/>
    <w:rsid w:val="000B4969"/>
    <w:rsid w:val="000B4A79"/>
    <w:rsid w:val="000B659D"/>
    <w:rsid w:val="000B75CF"/>
    <w:rsid w:val="000C04F7"/>
    <w:rsid w:val="000C1910"/>
    <w:rsid w:val="000C2C64"/>
    <w:rsid w:val="000C34FF"/>
    <w:rsid w:val="000C4419"/>
    <w:rsid w:val="000C69D5"/>
    <w:rsid w:val="000C6A78"/>
    <w:rsid w:val="000C6BE5"/>
    <w:rsid w:val="000C6D28"/>
    <w:rsid w:val="000C6F38"/>
    <w:rsid w:val="000D08DB"/>
    <w:rsid w:val="000D0B10"/>
    <w:rsid w:val="000D0FFE"/>
    <w:rsid w:val="000D1104"/>
    <w:rsid w:val="000D1D9E"/>
    <w:rsid w:val="000D1E83"/>
    <w:rsid w:val="000D225F"/>
    <w:rsid w:val="000D35CA"/>
    <w:rsid w:val="000D419C"/>
    <w:rsid w:val="000D4F2C"/>
    <w:rsid w:val="000D52D4"/>
    <w:rsid w:val="000D6356"/>
    <w:rsid w:val="000D63CE"/>
    <w:rsid w:val="000D69B5"/>
    <w:rsid w:val="000D6AEC"/>
    <w:rsid w:val="000D7131"/>
    <w:rsid w:val="000D7D3B"/>
    <w:rsid w:val="000E0D34"/>
    <w:rsid w:val="000E1DB4"/>
    <w:rsid w:val="000E240E"/>
    <w:rsid w:val="000E37C3"/>
    <w:rsid w:val="000E5E3F"/>
    <w:rsid w:val="000E5FB7"/>
    <w:rsid w:val="000E6A3A"/>
    <w:rsid w:val="000E6B73"/>
    <w:rsid w:val="000E6FC2"/>
    <w:rsid w:val="000E7327"/>
    <w:rsid w:val="000E7443"/>
    <w:rsid w:val="000E74B9"/>
    <w:rsid w:val="000F07C4"/>
    <w:rsid w:val="000F1798"/>
    <w:rsid w:val="000F2460"/>
    <w:rsid w:val="000F2F5A"/>
    <w:rsid w:val="000F307D"/>
    <w:rsid w:val="000F35F2"/>
    <w:rsid w:val="000F7403"/>
    <w:rsid w:val="00100217"/>
    <w:rsid w:val="001025C5"/>
    <w:rsid w:val="0010291E"/>
    <w:rsid w:val="00102CE8"/>
    <w:rsid w:val="00103402"/>
    <w:rsid w:val="00105EBC"/>
    <w:rsid w:val="00105F38"/>
    <w:rsid w:val="001068D3"/>
    <w:rsid w:val="00106AAC"/>
    <w:rsid w:val="00106F9F"/>
    <w:rsid w:val="001070A3"/>
    <w:rsid w:val="001074A3"/>
    <w:rsid w:val="001074E9"/>
    <w:rsid w:val="00107659"/>
    <w:rsid w:val="00107B7B"/>
    <w:rsid w:val="00107CD1"/>
    <w:rsid w:val="001106C1"/>
    <w:rsid w:val="00110C70"/>
    <w:rsid w:val="001111CC"/>
    <w:rsid w:val="00111239"/>
    <w:rsid w:val="00112292"/>
    <w:rsid w:val="0011360D"/>
    <w:rsid w:val="0011417A"/>
    <w:rsid w:val="001144A3"/>
    <w:rsid w:val="00115019"/>
    <w:rsid w:val="001159E2"/>
    <w:rsid w:val="00120D69"/>
    <w:rsid w:val="001221EB"/>
    <w:rsid w:val="001224C0"/>
    <w:rsid w:val="00122713"/>
    <w:rsid w:val="00122F0D"/>
    <w:rsid w:val="00122F3F"/>
    <w:rsid w:val="00122FEF"/>
    <w:rsid w:val="00123065"/>
    <w:rsid w:val="001245A5"/>
    <w:rsid w:val="001246A5"/>
    <w:rsid w:val="00124F23"/>
    <w:rsid w:val="001252FD"/>
    <w:rsid w:val="00125F22"/>
    <w:rsid w:val="00126489"/>
    <w:rsid w:val="001274D0"/>
    <w:rsid w:val="001315CF"/>
    <w:rsid w:val="00131780"/>
    <w:rsid w:val="001321A1"/>
    <w:rsid w:val="001325CA"/>
    <w:rsid w:val="001329C1"/>
    <w:rsid w:val="00132A67"/>
    <w:rsid w:val="001354E5"/>
    <w:rsid w:val="001411F4"/>
    <w:rsid w:val="00144410"/>
    <w:rsid w:val="00144999"/>
    <w:rsid w:val="00144DC7"/>
    <w:rsid w:val="0014585C"/>
    <w:rsid w:val="00146E8F"/>
    <w:rsid w:val="001507AA"/>
    <w:rsid w:val="0015096A"/>
    <w:rsid w:val="00151CB0"/>
    <w:rsid w:val="001528A1"/>
    <w:rsid w:val="00153479"/>
    <w:rsid w:val="001543C0"/>
    <w:rsid w:val="00154536"/>
    <w:rsid w:val="00156DD4"/>
    <w:rsid w:val="00157539"/>
    <w:rsid w:val="00157777"/>
    <w:rsid w:val="00157F1B"/>
    <w:rsid w:val="00157F45"/>
    <w:rsid w:val="00160CF0"/>
    <w:rsid w:val="00160DA0"/>
    <w:rsid w:val="00161DDC"/>
    <w:rsid w:val="0016205B"/>
    <w:rsid w:val="00162710"/>
    <w:rsid w:val="001627DC"/>
    <w:rsid w:val="00174C2E"/>
    <w:rsid w:val="00174FE1"/>
    <w:rsid w:val="0017590D"/>
    <w:rsid w:val="0018003F"/>
    <w:rsid w:val="00180190"/>
    <w:rsid w:val="00180CF6"/>
    <w:rsid w:val="00182248"/>
    <w:rsid w:val="001828E0"/>
    <w:rsid w:val="00183334"/>
    <w:rsid w:val="001834EA"/>
    <w:rsid w:val="00185CD8"/>
    <w:rsid w:val="0018637E"/>
    <w:rsid w:val="00186AE5"/>
    <w:rsid w:val="0019071C"/>
    <w:rsid w:val="0019228C"/>
    <w:rsid w:val="00192A5D"/>
    <w:rsid w:val="00192E1B"/>
    <w:rsid w:val="00193AA9"/>
    <w:rsid w:val="00193D8A"/>
    <w:rsid w:val="00193E7E"/>
    <w:rsid w:val="00194597"/>
    <w:rsid w:val="00196708"/>
    <w:rsid w:val="00196F58"/>
    <w:rsid w:val="0019737B"/>
    <w:rsid w:val="001A247E"/>
    <w:rsid w:val="001A3603"/>
    <w:rsid w:val="001A4391"/>
    <w:rsid w:val="001A43DD"/>
    <w:rsid w:val="001A54C6"/>
    <w:rsid w:val="001A59FE"/>
    <w:rsid w:val="001A76F9"/>
    <w:rsid w:val="001B0331"/>
    <w:rsid w:val="001B0560"/>
    <w:rsid w:val="001B1347"/>
    <w:rsid w:val="001C0B98"/>
    <w:rsid w:val="001C19DE"/>
    <w:rsid w:val="001C227B"/>
    <w:rsid w:val="001C228F"/>
    <w:rsid w:val="001C2536"/>
    <w:rsid w:val="001C2603"/>
    <w:rsid w:val="001C5840"/>
    <w:rsid w:val="001C66A7"/>
    <w:rsid w:val="001C71CB"/>
    <w:rsid w:val="001D1C87"/>
    <w:rsid w:val="001D2E7E"/>
    <w:rsid w:val="001D303E"/>
    <w:rsid w:val="001D3A4D"/>
    <w:rsid w:val="001D4451"/>
    <w:rsid w:val="001D4746"/>
    <w:rsid w:val="001D4D46"/>
    <w:rsid w:val="001D4EBA"/>
    <w:rsid w:val="001D6803"/>
    <w:rsid w:val="001D7CE2"/>
    <w:rsid w:val="001E0172"/>
    <w:rsid w:val="001E196A"/>
    <w:rsid w:val="001E287F"/>
    <w:rsid w:val="001E3D25"/>
    <w:rsid w:val="001E4867"/>
    <w:rsid w:val="001E4FF1"/>
    <w:rsid w:val="001E5E16"/>
    <w:rsid w:val="001E66F0"/>
    <w:rsid w:val="001E699C"/>
    <w:rsid w:val="001E758C"/>
    <w:rsid w:val="001F00C6"/>
    <w:rsid w:val="001F00EB"/>
    <w:rsid w:val="001F05A2"/>
    <w:rsid w:val="001F0FE6"/>
    <w:rsid w:val="001F1FF5"/>
    <w:rsid w:val="001F2A54"/>
    <w:rsid w:val="001F3059"/>
    <w:rsid w:val="001F30CC"/>
    <w:rsid w:val="001F39D5"/>
    <w:rsid w:val="001F3D4C"/>
    <w:rsid w:val="001F4DB2"/>
    <w:rsid w:val="001F6471"/>
    <w:rsid w:val="001F64ED"/>
    <w:rsid w:val="001F777F"/>
    <w:rsid w:val="001F7C34"/>
    <w:rsid w:val="002005C6"/>
    <w:rsid w:val="002006B0"/>
    <w:rsid w:val="0020192E"/>
    <w:rsid w:val="00205395"/>
    <w:rsid w:val="00205D0F"/>
    <w:rsid w:val="00205F42"/>
    <w:rsid w:val="002107E2"/>
    <w:rsid w:val="0021236A"/>
    <w:rsid w:val="00213EB2"/>
    <w:rsid w:val="00214C42"/>
    <w:rsid w:val="002153AF"/>
    <w:rsid w:val="00215913"/>
    <w:rsid w:val="00216517"/>
    <w:rsid w:val="00216A69"/>
    <w:rsid w:val="00217FF5"/>
    <w:rsid w:val="0022020F"/>
    <w:rsid w:val="00222A81"/>
    <w:rsid w:val="00222BF3"/>
    <w:rsid w:val="00223351"/>
    <w:rsid w:val="00223E1C"/>
    <w:rsid w:val="002246DB"/>
    <w:rsid w:val="00224D46"/>
    <w:rsid w:val="00224EB8"/>
    <w:rsid w:val="00225C2B"/>
    <w:rsid w:val="00226147"/>
    <w:rsid w:val="0023267B"/>
    <w:rsid w:val="00232826"/>
    <w:rsid w:val="00232F1D"/>
    <w:rsid w:val="00234408"/>
    <w:rsid w:val="00237EB9"/>
    <w:rsid w:val="00240476"/>
    <w:rsid w:val="00240938"/>
    <w:rsid w:val="00240EEF"/>
    <w:rsid w:val="00241335"/>
    <w:rsid w:val="00241D29"/>
    <w:rsid w:val="00244EFD"/>
    <w:rsid w:val="002456FE"/>
    <w:rsid w:val="0025161A"/>
    <w:rsid w:val="002525F2"/>
    <w:rsid w:val="00252A0A"/>
    <w:rsid w:val="0025308F"/>
    <w:rsid w:val="00254402"/>
    <w:rsid w:val="00254D83"/>
    <w:rsid w:val="002559A6"/>
    <w:rsid w:val="0025659F"/>
    <w:rsid w:val="00256F69"/>
    <w:rsid w:val="00256FCF"/>
    <w:rsid w:val="002604B2"/>
    <w:rsid w:val="002620F2"/>
    <w:rsid w:val="00264973"/>
    <w:rsid w:val="002654A9"/>
    <w:rsid w:val="0026551D"/>
    <w:rsid w:val="002667CC"/>
    <w:rsid w:val="00266AA6"/>
    <w:rsid w:val="00267279"/>
    <w:rsid w:val="002672B1"/>
    <w:rsid w:val="00267C07"/>
    <w:rsid w:val="00271364"/>
    <w:rsid w:val="00271D9C"/>
    <w:rsid w:val="00272644"/>
    <w:rsid w:val="002728E5"/>
    <w:rsid w:val="00274184"/>
    <w:rsid w:val="0027458C"/>
    <w:rsid w:val="002749B7"/>
    <w:rsid w:val="00277790"/>
    <w:rsid w:val="00280084"/>
    <w:rsid w:val="00282758"/>
    <w:rsid w:val="00282AFF"/>
    <w:rsid w:val="00283948"/>
    <w:rsid w:val="00286490"/>
    <w:rsid w:val="002869DB"/>
    <w:rsid w:val="00286A7D"/>
    <w:rsid w:val="00291100"/>
    <w:rsid w:val="00291935"/>
    <w:rsid w:val="00291E31"/>
    <w:rsid w:val="00292103"/>
    <w:rsid w:val="00292DF6"/>
    <w:rsid w:val="0029327A"/>
    <w:rsid w:val="002934AD"/>
    <w:rsid w:val="002934B6"/>
    <w:rsid w:val="002946CE"/>
    <w:rsid w:val="0029555D"/>
    <w:rsid w:val="00295A3C"/>
    <w:rsid w:val="00296CAE"/>
    <w:rsid w:val="0029799C"/>
    <w:rsid w:val="002A01BE"/>
    <w:rsid w:val="002A0480"/>
    <w:rsid w:val="002A1490"/>
    <w:rsid w:val="002A2316"/>
    <w:rsid w:val="002A2726"/>
    <w:rsid w:val="002A2FAC"/>
    <w:rsid w:val="002A4D29"/>
    <w:rsid w:val="002A5161"/>
    <w:rsid w:val="002A51BF"/>
    <w:rsid w:val="002A5490"/>
    <w:rsid w:val="002A77FE"/>
    <w:rsid w:val="002A7F3C"/>
    <w:rsid w:val="002B08F1"/>
    <w:rsid w:val="002B1A3D"/>
    <w:rsid w:val="002B2BBF"/>
    <w:rsid w:val="002B45E1"/>
    <w:rsid w:val="002B52A8"/>
    <w:rsid w:val="002B59A5"/>
    <w:rsid w:val="002B5C0D"/>
    <w:rsid w:val="002B6E9C"/>
    <w:rsid w:val="002B75B6"/>
    <w:rsid w:val="002C0376"/>
    <w:rsid w:val="002C1270"/>
    <w:rsid w:val="002C1A60"/>
    <w:rsid w:val="002C20D8"/>
    <w:rsid w:val="002C2B5C"/>
    <w:rsid w:val="002C467F"/>
    <w:rsid w:val="002C4D69"/>
    <w:rsid w:val="002C7997"/>
    <w:rsid w:val="002D0BDD"/>
    <w:rsid w:val="002D152E"/>
    <w:rsid w:val="002D29B3"/>
    <w:rsid w:val="002D399A"/>
    <w:rsid w:val="002D41FE"/>
    <w:rsid w:val="002D50AD"/>
    <w:rsid w:val="002D5364"/>
    <w:rsid w:val="002D67E8"/>
    <w:rsid w:val="002E10C1"/>
    <w:rsid w:val="002E42E5"/>
    <w:rsid w:val="002E43E6"/>
    <w:rsid w:val="002E457A"/>
    <w:rsid w:val="002E5974"/>
    <w:rsid w:val="002E71A8"/>
    <w:rsid w:val="002E7277"/>
    <w:rsid w:val="002E7837"/>
    <w:rsid w:val="002E7DBB"/>
    <w:rsid w:val="002E7E63"/>
    <w:rsid w:val="002F00CB"/>
    <w:rsid w:val="002F0832"/>
    <w:rsid w:val="002F2978"/>
    <w:rsid w:val="002F3FEB"/>
    <w:rsid w:val="002F5F68"/>
    <w:rsid w:val="00300A2B"/>
    <w:rsid w:val="00301A11"/>
    <w:rsid w:val="003034B7"/>
    <w:rsid w:val="00304CF8"/>
    <w:rsid w:val="00305623"/>
    <w:rsid w:val="00305CE2"/>
    <w:rsid w:val="00306B46"/>
    <w:rsid w:val="00306F4B"/>
    <w:rsid w:val="003071D3"/>
    <w:rsid w:val="0030772E"/>
    <w:rsid w:val="00310972"/>
    <w:rsid w:val="00310F6C"/>
    <w:rsid w:val="00311B29"/>
    <w:rsid w:val="003129FA"/>
    <w:rsid w:val="003130C7"/>
    <w:rsid w:val="00313E58"/>
    <w:rsid w:val="00315A63"/>
    <w:rsid w:val="003208C8"/>
    <w:rsid w:val="00320966"/>
    <w:rsid w:val="00321D2B"/>
    <w:rsid w:val="0032287F"/>
    <w:rsid w:val="003234A9"/>
    <w:rsid w:val="00323555"/>
    <w:rsid w:val="00323B16"/>
    <w:rsid w:val="00323F5E"/>
    <w:rsid w:val="00323F90"/>
    <w:rsid w:val="003250C9"/>
    <w:rsid w:val="003328F2"/>
    <w:rsid w:val="0033371D"/>
    <w:rsid w:val="00333916"/>
    <w:rsid w:val="00334141"/>
    <w:rsid w:val="00334341"/>
    <w:rsid w:val="00335D55"/>
    <w:rsid w:val="00335F2F"/>
    <w:rsid w:val="00341DAA"/>
    <w:rsid w:val="00342412"/>
    <w:rsid w:val="00342CAF"/>
    <w:rsid w:val="00344FC5"/>
    <w:rsid w:val="00345DF7"/>
    <w:rsid w:val="00345EE2"/>
    <w:rsid w:val="00347867"/>
    <w:rsid w:val="00350ED4"/>
    <w:rsid w:val="003527AE"/>
    <w:rsid w:val="0035499B"/>
    <w:rsid w:val="00355BB5"/>
    <w:rsid w:val="0035618A"/>
    <w:rsid w:val="003565CA"/>
    <w:rsid w:val="00357E9D"/>
    <w:rsid w:val="003603DA"/>
    <w:rsid w:val="003606E6"/>
    <w:rsid w:val="00360871"/>
    <w:rsid w:val="0036134A"/>
    <w:rsid w:val="00362BE8"/>
    <w:rsid w:val="00363237"/>
    <w:rsid w:val="00363DC6"/>
    <w:rsid w:val="00363E7C"/>
    <w:rsid w:val="00364EF7"/>
    <w:rsid w:val="00365C47"/>
    <w:rsid w:val="003668CD"/>
    <w:rsid w:val="00366BBD"/>
    <w:rsid w:val="00366E06"/>
    <w:rsid w:val="003670B2"/>
    <w:rsid w:val="00367FBF"/>
    <w:rsid w:val="00371D02"/>
    <w:rsid w:val="003723D4"/>
    <w:rsid w:val="00374279"/>
    <w:rsid w:val="00375BED"/>
    <w:rsid w:val="00375D78"/>
    <w:rsid w:val="003773DC"/>
    <w:rsid w:val="00380737"/>
    <w:rsid w:val="003813CA"/>
    <w:rsid w:val="00383043"/>
    <w:rsid w:val="0038354B"/>
    <w:rsid w:val="00383949"/>
    <w:rsid w:val="003845CD"/>
    <w:rsid w:val="003849C8"/>
    <w:rsid w:val="00384C4D"/>
    <w:rsid w:val="00384DC9"/>
    <w:rsid w:val="00385BB9"/>
    <w:rsid w:val="00385DA5"/>
    <w:rsid w:val="00387787"/>
    <w:rsid w:val="00392E26"/>
    <w:rsid w:val="003934B2"/>
    <w:rsid w:val="00393951"/>
    <w:rsid w:val="00393DD5"/>
    <w:rsid w:val="00395FFB"/>
    <w:rsid w:val="003962AD"/>
    <w:rsid w:val="00396609"/>
    <w:rsid w:val="00397AAC"/>
    <w:rsid w:val="003A052D"/>
    <w:rsid w:val="003A1D6E"/>
    <w:rsid w:val="003A1F58"/>
    <w:rsid w:val="003A2E35"/>
    <w:rsid w:val="003A4319"/>
    <w:rsid w:val="003A4AEE"/>
    <w:rsid w:val="003A5E24"/>
    <w:rsid w:val="003A61FA"/>
    <w:rsid w:val="003A7754"/>
    <w:rsid w:val="003A7C08"/>
    <w:rsid w:val="003A7EBA"/>
    <w:rsid w:val="003B0964"/>
    <w:rsid w:val="003B27CB"/>
    <w:rsid w:val="003B2E66"/>
    <w:rsid w:val="003B2F38"/>
    <w:rsid w:val="003B32D0"/>
    <w:rsid w:val="003B3355"/>
    <w:rsid w:val="003B33E3"/>
    <w:rsid w:val="003B49A7"/>
    <w:rsid w:val="003C0E40"/>
    <w:rsid w:val="003C15A6"/>
    <w:rsid w:val="003C21B6"/>
    <w:rsid w:val="003C328E"/>
    <w:rsid w:val="003C4788"/>
    <w:rsid w:val="003C4C74"/>
    <w:rsid w:val="003C4E51"/>
    <w:rsid w:val="003C5212"/>
    <w:rsid w:val="003C5989"/>
    <w:rsid w:val="003C606C"/>
    <w:rsid w:val="003C6C72"/>
    <w:rsid w:val="003C7597"/>
    <w:rsid w:val="003D0A62"/>
    <w:rsid w:val="003D0B39"/>
    <w:rsid w:val="003D1D7B"/>
    <w:rsid w:val="003D2E29"/>
    <w:rsid w:val="003D3787"/>
    <w:rsid w:val="003D3B51"/>
    <w:rsid w:val="003D51CA"/>
    <w:rsid w:val="003D54BA"/>
    <w:rsid w:val="003D5F45"/>
    <w:rsid w:val="003D611F"/>
    <w:rsid w:val="003D726E"/>
    <w:rsid w:val="003D790B"/>
    <w:rsid w:val="003D7B32"/>
    <w:rsid w:val="003D7D27"/>
    <w:rsid w:val="003E2D4D"/>
    <w:rsid w:val="003E2D5A"/>
    <w:rsid w:val="003E465A"/>
    <w:rsid w:val="003E4B3A"/>
    <w:rsid w:val="003E62B5"/>
    <w:rsid w:val="003E67B7"/>
    <w:rsid w:val="003E752E"/>
    <w:rsid w:val="003E7A3C"/>
    <w:rsid w:val="003F0739"/>
    <w:rsid w:val="003F3F52"/>
    <w:rsid w:val="003F554F"/>
    <w:rsid w:val="003F73C9"/>
    <w:rsid w:val="003F765E"/>
    <w:rsid w:val="00402846"/>
    <w:rsid w:val="00404E68"/>
    <w:rsid w:val="004050ED"/>
    <w:rsid w:val="004056CB"/>
    <w:rsid w:val="004118B7"/>
    <w:rsid w:val="00414487"/>
    <w:rsid w:val="00414921"/>
    <w:rsid w:val="00414B2D"/>
    <w:rsid w:val="004152D1"/>
    <w:rsid w:val="00415400"/>
    <w:rsid w:val="00415DF5"/>
    <w:rsid w:val="00416358"/>
    <w:rsid w:val="00417A1F"/>
    <w:rsid w:val="00420528"/>
    <w:rsid w:val="00420666"/>
    <w:rsid w:val="004214EE"/>
    <w:rsid w:val="0042206D"/>
    <w:rsid w:val="0042223B"/>
    <w:rsid w:val="004229F3"/>
    <w:rsid w:val="00422A88"/>
    <w:rsid w:val="00422E01"/>
    <w:rsid w:val="004234D6"/>
    <w:rsid w:val="00424D2A"/>
    <w:rsid w:val="004255B8"/>
    <w:rsid w:val="004302AC"/>
    <w:rsid w:val="00430448"/>
    <w:rsid w:val="00430639"/>
    <w:rsid w:val="00431277"/>
    <w:rsid w:val="00434097"/>
    <w:rsid w:val="00434D2C"/>
    <w:rsid w:val="00436095"/>
    <w:rsid w:val="00436C1C"/>
    <w:rsid w:val="00436CFE"/>
    <w:rsid w:val="00440639"/>
    <w:rsid w:val="00440791"/>
    <w:rsid w:val="00441451"/>
    <w:rsid w:val="00442D86"/>
    <w:rsid w:val="00443183"/>
    <w:rsid w:val="00443B28"/>
    <w:rsid w:val="00444C7D"/>
    <w:rsid w:val="00444EBD"/>
    <w:rsid w:val="00446425"/>
    <w:rsid w:val="00446721"/>
    <w:rsid w:val="0044717F"/>
    <w:rsid w:val="00447A00"/>
    <w:rsid w:val="00447FD3"/>
    <w:rsid w:val="00451CE1"/>
    <w:rsid w:val="00451D03"/>
    <w:rsid w:val="00454D19"/>
    <w:rsid w:val="00455661"/>
    <w:rsid w:val="004557C8"/>
    <w:rsid w:val="00456784"/>
    <w:rsid w:val="00456D64"/>
    <w:rsid w:val="00457C23"/>
    <w:rsid w:val="00461149"/>
    <w:rsid w:val="004618C1"/>
    <w:rsid w:val="00461E64"/>
    <w:rsid w:val="00461EB6"/>
    <w:rsid w:val="0046381A"/>
    <w:rsid w:val="004672BC"/>
    <w:rsid w:val="004705E2"/>
    <w:rsid w:val="004731EB"/>
    <w:rsid w:val="004750C6"/>
    <w:rsid w:val="0047542F"/>
    <w:rsid w:val="00476681"/>
    <w:rsid w:val="004770A0"/>
    <w:rsid w:val="00480ED4"/>
    <w:rsid w:val="00481A3F"/>
    <w:rsid w:val="00482011"/>
    <w:rsid w:val="0048227E"/>
    <w:rsid w:val="0048250E"/>
    <w:rsid w:val="00482833"/>
    <w:rsid w:val="00482C27"/>
    <w:rsid w:val="00485178"/>
    <w:rsid w:val="0048536B"/>
    <w:rsid w:val="00485A77"/>
    <w:rsid w:val="00486AA1"/>
    <w:rsid w:val="004903D8"/>
    <w:rsid w:val="004915C9"/>
    <w:rsid w:val="004921DF"/>
    <w:rsid w:val="004931B6"/>
    <w:rsid w:val="00493D64"/>
    <w:rsid w:val="00493E96"/>
    <w:rsid w:val="0049588D"/>
    <w:rsid w:val="00496C97"/>
    <w:rsid w:val="00497049"/>
    <w:rsid w:val="00497530"/>
    <w:rsid w:val="004976E3"/>
    <w:rsid w:val="004978AB"/>
    <w:rsid w:val="00497C3F"/>
    <w:rsid w:val="00497D73"/>
    <w:rsid w:val="004A0307"/>
    <w:rsid w:val="004A23F5"/>
    <w:rsid w:val="004A46AB"/>
    <w:rsid w:val="004A5196"/>
    <w:rsid w:val="004A5AB0"/>
    <w:rsid w:val="004A6338"/>
    <w:rsid w:val="004A6E4C"/>
    <w:rsid w:val="004A758E"/>
    <w:rsid w:val="004A7D4A"/>
    <w:rsid w:val="004B06E9"/>
    <w:rsid w:val="004B0F7E"/>
    <w:rsid w:val="004B41DB"/>
    <w:rsid w:val="004B45C9"/>
    <w:rsid w:val="004B4892"/>
    <w:rsid w:val="004B7A54"/>
    <w:rsid w:val="004C0970"/>
    <w:rsid w:val="004C186E"/>
    <w:rsid w:val="004C3A99"/>
    <w:rsid w:val="004C4D23"/>
    <w:rsid w:val="004C56CA"/>
    <w:rsid w:val="004D0FF5"/>
    <w:rsid w:val="004D19E9"/>
    <w:rsid w:val="004D2445"/>
    <w:rsid w:val="004D2DA4"/>
    <w:rsid w:val="004D3286"/>
    <w:rsid w:val="004D4E2D"/>
    <w:rsid w:val="004D636A"/>
    <w:rsid w:val="004E0639"/>
    <w:rsid w:val="004E08AA"/>
    <w:rsid w:val="004E2787"/>
    <w:rsid w:val="004E2D4B"/>
    <w:rsid w:val="004E40B4"/>
    <w:rsid w:val="004E4494"/>
    <w:rsid w:val="004E4C4F"/>
    <w:rsid w:val="004E5390"/>
    <w:rsid w:val="004E578F"/>
    <w:rsid w:val="004E58C6"/>
    <w:rsid w:val="004E67A6"/>
    <w:rsid w:val="004E716F"/>
    <w:rsid w:val="004F0378"/>
    <w:rsid w:val="004F088C"/>
    <w:rsid w:val="004F1F10"/>
    <w:rsid w:val="004F24A4"/>
    <w:rsid w:val="004F375F"/>
    <w:rsid w:val="004F520A"/>
    <w:rsid w:val="004F6483"/>
    <w:rsid w:val="004F68E4"/>
    <w:rsid w:val="004F7D6A"/>
    <w:rsid w:val="005005F0"/>
    <w:rsid w:val="00502565"/>
    <w:rsid w:val="00502A80"/>
    <w:rsid w:val="0050371E"/>
    <w:rsid w:val="005037AE"/>
    <w:rsid w:val="00503F4F"/>
    <w:rsid w:val="0050419E"/>
    <w:rsid w:val="00505118"/>
    <w:rsid w:val="005055DE"/>
    <w:rsid w:val="00506B22"/>
    <w:rsid w:val="00506CA5"/>
    <w:rsid w:val="00506E11"/>
    <w:rsid w:val="00507236"/>
    <w:rsid w:val="00507F07"/>
    <w:rsid w:val="005116DE"/>
    <w:rsid w:val="0051210C"/>
    <w:rsid w:val="00512C3C"/>
    <w:rsid w:val="0051345C"/>
    <w:rsid w:val="00514792"/>
    <w:rsid w:val="00515506"/>
    <w:rsid w:val="00515AC0"/>
    <w:rsid w:val="00515C6E"/>
    <w:rsid w:val="00515D6B"/>
    <w:rsid w:val="0051673E"/>
    <w:rsid w:val="00516EBA"/>
    <w:rsid w:val="0051718C"/>
    <w:rsid w:val="00517531"/>
    <w:rsid w:val="005176B8"/>
    <w:rsid w:val="00517B4F"/>
    <w:rsid w:val="005223C6"/>
    <w:rsid w:val="00522BB3"/>
    <w:rsid w:val="00523E3C"/>
    <w:rsid w:val="00525FB9"/>
    <w:rsid w:val="005268DB"/>
    <w:rsid w:val="005306C3"/>
    <w:rsid w:val="00531F07"/>
    <w:rsid w:val="005327D6"/>
    <w:rsid w:val="00532875"/>
    <w:rsid w:val="00532FFC"/>
    <w:rsid w:val="005347A0"/>
    <w:rsid w:val="00534D77"/>
    <w:rsid w:val="005363E7"/>
    <w:rsid w:val="005376D9"/>
    <w:rsid w:val="005407FA"/>
    <w:rsid w:val="005411C9"/>
    <w:rsid w:val="00541683"/>
    <w:rsid w:val="00541875"/>
    <w:rsid w:val="005421CE"/>
    <w:rsid w:val="00542643"/>
    <w:rsid w:val="005430E0"/>
    <w:rsid w:val="00544038"/>
    <w:rsid w:val="00544BDA"/>
    <w:rsid w:val="00545FE1"/>
    <w:rsid w:val="0054613A"/>
    <w:rsid w:val="00550245"/>
    <w:rsid w:val="005505A3"/>
    <w:rsid w:val="0055349B"/>
    <w:rsid w:val="005536BF"/>
    <w:rsid w:val="00555C60"/>
    <w:rsid w:val="005567F8"/>
    <w:rsid w:val="00556F1B"/>
    <w:rsid w:val="005571E4"/>
    <w:rsid w:val="0055774C"/>
    <w:rsid w:val="00557F19"/>
    <w:rsid w:val="0056002F"/>
    <w:rsid w:val="005607D0"/>
    <w:rsid w:val="00564905"/>
    <w:rsid w:val="00571784"/>
    <w:rsid w:val="00571EE1"/>
    <w:rsid w:val="0057239D"/>
    <w:rsid w:val="005729F2"/>
    <w:rsid w:val="00572B12"/>
    <w:rsid w:val="005730B3"/>
    <w:rsid w:val="0057355A"/>
    <w:rsid w:val="00573572"/>
    <w:rsid w:val="00573F65"/>
    <w:rsid w:val="005743E8"/>
    <w:rsid w:val="00575CB8"/>
    <w:rsid w:val="0057602E"/>
    <w:rsid w:val="005769E1"/>
    <w:rsid w:val="0058129A"/>
    <w:rsid w:val="00582438"/>
    <w:rsid w:val="00584628"/>
    <w:rsid w:val="005854F8"/>
    <w:rsid w:val="00585C8B"/>
    <w:rsid w:val="005862A8"/>
    <w:rsid w:val="00586498"/>
    <w:rsid w:val="00586C59"/>
    <w:rsid w:val="005871D1"/>
    <w:rsid w:val="00590678"/>
    <w:rsid w:val="0059160D"/>
    <w:rsid w:val="005927D8"/>
    <w:rsid w:val="00593F58"/>
    <w:rsid w:val="005946BB"/>
    <w:rsid w:val="00594F20"/>
    <w:rsid w:val="00595B91"/>
    <w:rsid w:val="00595F58"/>
    <w:rsid w:val="00597125"/>
    <w:rsid w:val="00597D1E"/>
    <w:rsid w:val="005A0306"/>
    <w:rsid w:val="005A28BF"/>
    <w:rsid w:val="005A48AE"/>
    <w:rsid w:val="005A548B"/>
    <w:rsid w:val="005A5AC3"/>
    <w:rsid w:val="005A6A1B"/>
    <w:rsid w:val="005A7938"/>
    <w:rsid w:val="005B2944"/>
    <w:rsid w:val="005B2C29"/>
    <w:rsid w:val="005B3301"/>
    <w:rsid w:val="005B34C4"/>
    <w:rsid w:val="005B39FD"/>
    <w:rsid w:val="005B4182"/>
    <w:rsid w:val="005B45C2"/>
    <w:rsid w:val="005C2D5B"/>
    <w:rsid w:val="005C3385"/>
    <w:rsid w:val="005C3FBC"/>
    <w:rsid w:val="005C465C"/>
    <w:rsid w:val="005C5028"/>
    <w:rsid w:val="005C5B2C"/>
    <w:rsid w:val="005C60D3"/>
    <w:rsid w:val="005C6141"/>
    <w:rsid w:val="005D17CD"/>
    <w:rsid w:val="005D261D"/>
    <w:rsid w:val="005D3399"/>
    <w:rsid w:val="005D4734"/>
    <w:rsid w:val="005D5012"/>
    <w:rsid w:val="005D5668"/>
    <w:rsid w:val="005D636B"/>
    <w:rsid w:val="005D6F40"/>
    <w:rsid w:val="005D7718"/>
    <w:rsid w:val="005E01BE"/>
    <w:rsid w:val="005E08CC"/>
    <w:rsid w:val="005E0BC8"/>
    <w:rsid w:val="005E14CD"/>
    <w:rsid w:val="005E3380"/>
    <w:rsid w:val="005E3853"/>
    <w:rsid w:val="005E3FE2"/>
    <w:rsid w:val="005E47B3"/>
    <w:rsid w:val="005E4BCC"/>
    <w:rsid w:val="005E6D94"/>
    <w:rsid w:val="005E734A"/>
    <w:rsid w:val="005F1014"/>
    <w:rsid w:val="005F2189"/>
    <w:rsid w:val="005F36FC"/>
    <w:rsid w:val="005F432F"/>
    <w:rsid w:val="005F4686"/>
    <w:rsid w:val="005F4B65"/>
    <w:rsid w:val="005F4FBC"/>
    <w:rsid w:val="005F5061"/>
    <w:rsid w:val="005F5280"/>
    <w:rsid w:val="006000BC"/>
    <w:rsid w:val="0060093B"/>
    <w:rsid w:val="0060146F"/>
    <w:rsid w:val="00601718"/>
    <w:rsid w:val="00601FDC"/>
    <w:rsid w:val="00602982"/>
    <w:rsid w:val="0060424A"/>
    <w:rsid w:val="00604EF9"/>
    <w:rsid w:val="006077BF"/>
    <w:rsid w:val="00607F25"/>
    <w:rsid w:val="006114D7"/>
    <w:rsid w:val="00612835"/>
    <w:rsid w:val="006146F3"/>
    <w:rsid w:val="006148FD"/>
    <w:rsid w:val="006162DB"/>
    <w:rsid w:val="006162EE"/>
    <w:rsid w:val="00616584"/>
    <w:rsid w:val="00617F39"/>
    <w:rsid w:val="006202BF"/>
    <w:rsid w:val="006227B1"/>
    <w:rsid w:val="00622823"/>
    <w:rsid w:val="00622B05"/>
    <w:rsid w:val="006231B3"/>
    <w:rsid w:val="00623A6C"/>
    <w:rsid w:val="00623D57"/>
    <w:rsid w:val="00624C75"/>
    <w:rsid w:val="006250CA"/>
    <w:rsid w:val="006275B3"/>
    <w:rsid w:val="00633F4F"/>
    <w:rsid w:val="00634284"/>
    <w:rsid w:val="00635511"/>
    <w:rsid w:val="00635692"/>
    <w:rsid w:val="006365DA"/>
    <w:rsid w:val="00636DBE"/>
    <w:rsid w:val="00637442"/>
    <w:rsid w:val="00642DC3"/>
    <w:rsid w:val="00644338"/>
    <w:rsid w:val="006445C7"/>
    <w:rsid w:val="00644CF6"/>
    <w:rsid w:val="00650726"/>
    <w:rsid w:val="00650BE1"/>
    <w:rsid w:val="0065169C"/>
    <w:rsid w:val="00652BCC"/>
    <w:rsid w:val="00652E7C"/>
    <w:rsid w:val="00652EFC"/>
    <w:rsid w:val="0065620F"/>
    <w:rsid w:val="0065697E"/>
    <w:rsid w:val="00656DF5"/>
    <w:rsid w:val="006607C0"/>
    <w:rsid w:val="006609C0"/>
    <w:rsid w:val="006615F9"/>
    <w:rsid w:val="006621D4"/>
    <w:rsid w:val="0066257D"/>
    <w:rsid w:val="006630D8"/>
    <w:rsid w:val="00663E59"/>
    <w:rsid w:val="006640B4"/>
    <w:rsid w:val="00664865"/>
    <w:rsid w:val="006649DD"/>
    <w:rsid w:val="00664B4B"/>
    <w:rsid w:val="006650B9"/>
    <w:rsid w:val="0066634F"/>
    <w:rsid w:val="0066694B"/>
    <w:rsid w:val="006677F9"/>
    <w:rsid w:val="006709AA"/>
    <w:rsid w:val="00670C53"/>
    <w:rsid w:val="00671BA8"/>
    <w:rsid w:val="006738EA"/>
    <w:rsid w:val="006743BC"/>
    <w:rsid w:val="00676270"/>
    <w:rsid w:val="0067649D"/>
    <w:rsid w:val="00676735"/>
    <w:rsid w:val="00676F50"/>
    <w:rsid w:val="0068185C"/>
    <w:rsid w:val="00681C16"/>
    <w:rsid w:val="00682A57"/>
    <w:rsid w:val="00683423"/>
    <w:rsid w:val="00683C64"/>
    <w:rsid w:val="006845D2"/>
    <w:rsid w:val="00684D1B"/>
    <w:rsid w:val="00685B32"/>
    <w:rsid w:val="0068661F"/>
    <w:rsid w:val="0068688C"/>
    <w:rsid w:val="00687562"/>
    <w:rsid w:val="00687840"/>
    <w:rsid w:val="00687AB8"/>
    <w:rsid w:val="0069089A"/>
    <w:rsid w:val="00692573"/>
    <w:rsid w:val="00694618"/>
    <w:rsid w:val="00696AF6"/>
    <w:rsid w:val="00696D4A"/>
    <w:rsid w:val="0069709A"/>
    <w:rsid w:val="006A3BD2"/>
    <w:rsid w:val="006A4660"/>
    <w:rsid w:val="006A5916"/>
    <w:rsid w:val="006A5E14"/>
    <w:rsid w:val="006A5E7B"/>
    <w:rsid w:val="006A66CF"/>
    <w:rsid w:val="006A66F3"/>
    <w:rsid w:val="006A7580"/>
    <w:rsid w:val="006A79C3"/>
    <w:rsid w:val="006B09E1"/>
    <w:rsid w:val="006B30DB"/>
    <w:rsid w:val="006B444D"/>
    <w:rsid w:val="006B48B9"/>
    <w:rsid w:val="006B48D2"/>
    <w:rsid w:val="006B565B"/>
    <w:rsid w:val="006B5B9A"/>
    <w:rsid w:val="006B6076"/>
    <w:rsid w:val="006B71CF"/>
    <w:rsid w:val="006B7E75"/>
    <w:rsid w:val="006B7FF7"/>
    <w:rsid w:val="006C0EBD"/>
    <w:rsid w:val="006C2394"/>
    <w:rsid w:val="006C274C"/>
    <w:rsid w:val="006C27A4"/>
    <w:rsid w:val="006C299A"/>
    <w:rsid w:val="006C3B32"/>
    <w:rsid w:val="006C4C92"/>
    <w:rsid w:val="006C4E5C"/>
    <w:rsid w:val="006C549D"/>
    <w:rsid w:val="006C5933"/>
    <w:rsid w:val="006C5EE9"/>
    <w:rsid w:val="006C6A7F"/>
    <w:rsid w:val="006D07F9"/>
    <w:rsid w:val="006D0E4E"/>
    <w:rsid w:val="006D14C1"/>
    <w:rsid w:val="006D1532"/>
    <w:rsid w:val="006D1B88"/>
    <w:rsid w:val="006D53D5"/>
    <w:rsid w:val="006D56F2"/>
    <w:rsid w:val="006D6C8A"/>
    <w:rsid w:val="006D6E05"/>
    <w:rsid w:val="006D7D75"/>
    <w:rsid w:val="006E098A"/>
    <w:rsid w:val="006E293F"/>
    <w:rsid w:val="006E2CD8"/>
    <w:rsid w:val="006E5BC1"/>
    <w:rsid w:val="006E79E8"/>
    <w:rsid w:val="006F087B"/>
    <w:rsid w:val="006F0E51"/>
    <w:rsid w:val="006F138C"/>
    <w:rsid w:val="006F15ED"/>
    <w:rsid w:val="006F2139"/>
    <w:rsid w:val="006F2B66"/>
    <w:rsid w:val="007003D5"/>
    <w:rsid w:val="007011FC"/>
    <w:rsid w:val="0070148A"/>
    <w:rsid w:val="007014E1"/>
    <w:rsid w:val="00703A2C"/>
    <w:rsid w:val="00705015"/>
    <w:rsid w:val="00705654"/>
    <w:rsid w:val="00705E44"/>
    <w:rsid w:val="00710308"/>
    <w:rsid w:val="00710AE2"/>
    <w:rsid w:val="00711DCC"/>
    <w:rsid w:val="00712DE0"/>
    <w:rsid w:val="00713692"/>
    <w:rsid w:val="00714272"/>
    <w:rsid w:val="0071443A"/>
    <w:rsid w:val="0071533E"/>
    <w:rsid w:val="007159C0"/>
    <w:rsid w:val="00716042"/>
    <w:rsid w:val="007226E7"/>
    <w:rsid w:val="007229F1"/>
    <w:rsid w:val="00722D0D"/>
    <w:rsid w:val="0072342A"/>
    <w:rsid w:val="007251CD"/>
    <w:rsid w:val="00727187"/>
    <w:rsid w:val="00727C4C"/>
    <w:rsid w:val="00727CF0"/>
    <w:rsid w:val="007300E1"/>
    <w:rsid w:val="007309C3"/>
    <w:rsid w:val="007327B6"/>
    <w:rsid w:val="00733310"/>
    <w:rsid w:val="007336BC"/>
    <w:rsid w:val="00734C61"/>
    <w:rsid w:val="00735AC8"/>
    <w:rsid w:val="00735C38"/>
    <w:rsid w:val="0073720C"/>
    <w:rsid w:val="00737401"/>
    <w:rsid w:val="00740444"/>
    <w:rsid w:val="00741401"/>
    <w:rsid w:val="00741DC6"/>
    <w:rsid w:val="007422E6"/>
    <w:rsid w:val="0074289B"/>
    <w:rsid w:val="007429ED"/>
    <w:rsid w:val="00742FC4"/>
    <w:rsid w:val="00744E03"/>
    <w:rsid w:val="007451F7"/>
    <w:rsid w:val="0075045D"/>
    <w:rsid w:val="0075156F"/>
    <w:rsid w:val="00751C9B"/>
    <w:rsid w:val="007524A3"/>
    <w:rsid w:val="00752B9E"/>
    <w:rsid w:val="00757003"/>
    <w:rsid w:val="007575A5"/>
    <w:rsid w:val="00757E01"/>
    <w:rsid w:val="00757E7E"/>
    <w:rsid w:val="00760417"/>
    <w:rsid w:val="00761F19"/>
    <w:rsid w:val="00762859"/>
    <w:rsid w:val="00762AD6"/>
    <w:rsid w:val="00762B8D"/>
    <w:rsid w:val="00763B5E"/>
    <w:rsid w:val="00764A00"/>
    <w:rsid w:val="00764BF1"/>
    <w:rsid w:val="007657FC"/>
    <w:rsid w:val="00765BF9"/>
    <w:rsid w:val="00766933"/>
    <w:rsid w:val="0076742F"/>
    <w:rsid w:val="0077298A"/>
    <w:rsid w:val="00772EE3"/>
    <w:rsid w:val="007734CE"/>
    <w:rsid w:val="00775157"/>
    <w:rsid w:val="00776423"/>
    <w:rsid w:val="00777B6E"/>
    <w:rsid w:val="00780909"/>
    <w:rsid w:val="007836A0"/>
    <w:rsid w:val="00784B6C"/>
    <w:rsid w:val="007854C2"/>
    <w:rsid w:val="0078589A"/>
    <w:rsid w:val="00785AC4"/>
    <w:rsid w:val="007861A9"/>
    <w:rsid w:val="0078680A"/>
    <w:rsid w:val="007879D8"/>
    <w:rsid w:val="00790D64"/>
    <w:rsid w:val="00790F88"/>
    <w:rsid w:val="00791555"/>
    <w:rsid w:val="00792A41"/>
    <w:rsid w:val="00792DF3"/>
    <w:rsid w:val="007957F7"/>
    <w:rsid w:val="007973DE"/>
    <w:rsid w:val="007A26B7"/>
    <w:rsid w:val="007A2FC1"/>
    <w:rsid w:val="007A385C"/>
    <w:rsid w:val="007A45DC"/>
    <w:rsid w:val="007A5079"/>
    <w:rsid w:val="007A594A"/>
    <w:rsid w:val="007A5A72"/>
    <w:rsid w:val="007A5A9A"/>
    <w:rsid w:val="007A60AE"/>
    <w:rsid w:val="007A61FF"/>
    <w:rsid w:val="007A748B"/>
    <w:rsid w:val="007B03C5"/>
    <w:rsid w:val="007B11DD"/>
    <w:rsid w:val="007B194E"/>
    <w:rsid w:val="007B4449"/>
    <w:rsid w:val="007B5D67"/>
    <w:rsid w:val="007B6EC1"/>
    <w:rsid w:val="007C1360"/>
    <w:rsid w:val="007C142A"/>
    <w:rsid w:val="007C1866"/>
    <w:rsid w:val="007C1B1A"/>
    <w:rsid w:val="007C20FC"/>
    <w:rsid w:val="007C2BA8"/>
    <w:rsid w:val="007C2E7E"/>
    <w:rsid w:val="007C3806"/>
    <w:rsid w:val="007C384C"/>
    <w:rsid w:val="007C3E93"/>
    <w:rsid w:val="007C4619"/>
    <w:rsid w:val="007C5212"/>
    <w:rsid w:val="007C7B22"/>
    <w:rsid w:val="007D02A0"/>
    <w:rsid w:val="007D0509"/>
    <w:rsid w:val="007D12B5"/>
    <w:rsid w:val="007D2F77"/>
    <w:rsid w:val="007D4EF6"/>
    <w:rsid w:val="007D5891"/>
    <w:rsid w:val="007E04B2"/>
    <w:rsid w:val="007E0522"/>
    <w:rsid w:val="007E067F"/>
    <w:rsid w:val="007E1F99"/>
    <w:rsid w:val="007E3561"/>
    <w:rsid w:val="007E45E7"/>
    <w:rsid w:val="007E5791"/>
    <w:rsid w:val="007E69AA"/>
    <w:rsid w:val="007F0642"/>
    <w:rsid w:val="007F1753"/>
    <w:rsid w:val="007F1822"/>
    <w:rsid w:val="007F1AA9"/>
    <w:rsid w:val="007F20B5"/>
    <w:rsid w:val="007F25D3"/>
    <w:rsid w:val="007F3D20"/>
    <w:rsid w:val="007F434C"/>
    <w:rsid w:val="007F511C"/>
    <w:rsid w:val="00800318"/>
    <w:rsid w:val="00800705"/>
    <w:rsid w:val="0080111B"/>
    <w:rsid w:val="0080281F"/>
    <w:rsid w:val="00805A1A"/>
    <w:rsid w:val="008115F0"/>
    <w:rsid w:val="00812304"/>
    <w:rsid w:val="00813555"/>
    <w:rsid w:val="00814AEF"/>
    <w:rsid w:val="008152E3"/>
    <w:rsid w:val="00815543"/>
    <w:rsid w:val="00815904"/>
    <w:rsid w:val="008161AE"/>
    <w:rsid w:val="00820579"/>
    <w:rsid w:val="008210A7"/>
    <w:rsid w:val="0082186F"/>
    <w:rsid w:val="008224E7"/>
    <w:rsid w:val="00823BE1"/>
    <w:rsid w:val="008248EC"/>
    <w:rsid w:val="00824BCB"/>
    <w:rsid w:val="00824CB2"/>
    <w:rsid w:val="00825570"/>
    <w:rsid w:val="008257FF"/>
    <w:rsid w:val="00825E17"/>
    <w:rsid w:val="00826504"/>
    <w:rsid w:val="00830DB3"/>
    <w:rsid w:val="00831CBF"/>
    <w:rsid w:val="00832147"/>
    <w:rsid w:val="008331E7"/>
    <w:rsid w:val="008336AF"/>
    <w:rsid w:val="00833D39"/>
    <w:rsid w:val="00833F81"/>
    <w:rsid w:val="00834A47"/>
    <w:rsid w:val="00836671"/>
    <w:rsid w:val="00836853"/>
    <w:rsid w:val="00841EFE"/>
    <w:rsid w:val="008421E7"/>
    <w:rsid w:val="008432DF"/>
    <w:rsid w:val="00843677"/>
    <w:rsid w:val="00843B3D"/>
    <w:rsid w:val="00844EE0"/>
    <w:rsid w:val="0084612C"/>
    <w:rsid w:val="00846FD0"/>
    <w:rsid w:val="0084702E"/>
    <w:rsid w:val="008477B2"/>
    <w:rsid w:val="00847BF1"/>
    <w:rsid w:val="00851334"/>
    <w:rsid w:val="00854D7D"/>
    <w:rsid w:val="00855552"/>
    <w:rsid w:val="00857E21"/>
    <w:rsid w:val="00860502"/>
    <w:rsid w:val="00861033"/>
    <w:rsid w:val="008617D5"/>
    <w:rsid w:val="00861A5C"/>
    <w:rsid w:val="0086217B"/>
    <w:rsid w:val="00863DF5"/>
    <w:rsid w:val="00864511"/>
    <w:rsid w:val="008650D1"/>
    <w:rsid w:val="00865FDB"/>
    <w:rsid w:val="00866839"/>
    <w:rsid w:val="008720CC"/>
    <w:rsid w:val="00873165"/>
    <w:rsid w:val="00873D61"/>
    <w:rsid w:val="00874710"/>
    <w:rsid w:val="008753E8"/>
    <w:rsid w:val="00875A90"/>
    <w:rsid w:val="00875EEF"/>
    <w:rsid w:val="00876396"/>
    <w:rsid w:val="00876C28"/>
    <w:rsid w:val="00877159"/>
    <w:rsid w:val="008774B5"/>
    <w:rsid w:val="00877D31"/>
    <w:rsid w:val="00880B85"/>
    <w:rsid w:val="0088132C"/>
    <w:rsid w:val="00882D72"/>
    <w:rsid w:val="00883171"/>
    <w:rsid w:val="00883B7C"/>
    <w:rsid w:val="00885970"/>
    <w:rsid w:val="00886926"/>
    <w:rsid w:val="00886EFA"/>
    <w:rsid w:val="00887153"/>
    <w:rsid w:val="00887AF1"/>
    <w:rsid w:val="0089084A"/>
    <w:rsid w:val="00890FAA"/>
    <w:rsid w:val="008910B1"/>
    <w:rsid w:val="00892BB4"/>
    <w:rsid w:val="008931DA"/>
    <w:rsid w:val="0089396E"/>
    <w:rsid w:val="00894A35"/>
    <w:rsid w:val="00895105"/>
    <w:rsid w:val="00895968"/>
    <w:rsid w:val="008A1460"/>
    <w:rsid w:val="008A26A7"/>
    <w:rsid w:val="008A3270"/>
    <w:rsid w:val="008A3AB2"/>
    <w:rsid w:val="008A6970"/>
    <w:rsid w:val="008A6AEE"/>
    <w:rsid w:val="008A6D96"/>
    <w:rsid w:val="008A6DDC"/>
    <w:rsid w:val="008A7A8A"/>
    <w:rsid w:val="008B00A4"/>
    <w:rsid w:val="008B105B"/>
    <w:rsid w:val="008B18FE"/>
    <w:rsid w:val="008B308F"/>
    <w:rsid w:val="008B3479"/>
    <w:rsid w:val="008B4589"/>
    <w:rsid w:val="008B4B9B"/>
    <w:rsid w:val="008B6251"/>
    <w:rsid w:val="008C03E7"/>
    <w:rsid w:val="008C03F6"/>
    <w:rsid w:val="008C062B"/>
    <w:rsid w:val="008C079F"/>
    <w:rsid w:val="008C07AB"/>
    <w:rsid w:val="008C096D"/>
    <w:rsid w:val="008C1128"/>
    <w:rsid w:val="008C20E3"/>
    <w:rsid w:val="008C2859"/>
    <w:rsid w:val="008C3D8E"/>
    <w:rsid w:val="008C4733"/>
    <w:rsid w:val="008C528F"/>
    <w:rsid w:val="008C5AEB"/>
    <w:rsid w:val="008C6226"/>
    <w:rsid w:val="008C6D5A"/>
    <w:rsid w:val="008C7336"/>
    <w:rsid w:val="008C7BCC"/>
    <w:rsid w:val="008D0C32"/>
    <w:rsid w:val="008D22E2"/>
    <w:rsid w:val="008D3B47"/>
    <w:rsid w:val="008D6F4E"/>
    <w:rsid w:val="008D729E"/>
    <w:rsid w:val="008D755B"/>
    <w:rsid w:val="008D75CA"/>
    <w:rsid w:val="008E0805"/>
    <w:rsid w:val="008E1BA5"/>
    <w:rsid w:val="008E2248"/>
    <w:rsid w:val="008E316B"/>
    <w:rsid w:val="008E53AF"/>
    <w:rsid w:val="008E5A2A"/>
    <w:rsid w:val="008E5A33"/>
    <w:rsid w:val="008E6D68"/>
    <w:rsid w:val="008F015D"/>
    <w:rsid w:val="008F04B5"/>
    <w:rsid w:val="008F06E1"/>
    <w:rsid w:val="008F07B9"/>
    <w:rsid w:val="008F23E5"/>
    <w:rsid w:val="008F330D"/>
    <w:rsid w:val="008F424D"/>
    <w:rsid w:val="008F4499"/>
    <w:rsid w:val="008F52B0"/>
    <w:rsid w:val="008F76AB"/>
    <w:rsid w:val="009015DE"/>
    <w:rsid w:val="00903EB3"/>
    <w:rsid w:val="0090419C"/>
    <w:rsid w:val="00904D4F"/>
    <w:rsid w:val="00905579"/>
    <w:rsid w:val="00905B39"/>
    <w:rsid w:val="00905C94"/>
    <w:rsid w:val="00905D0B"/>
    <w:rsid w:val="00906455"/>
    <w:rsid w:val="00906F4D"/>
    <w:rsid w:val="00907AF3"/>
    <w:rsid w:val="00907BCA"/>
    <w:rsid w:val="009104FD"/>
    <w:rsid w:val="0091081C"/>
    <w:rsid w:val="009125F6"/>
    <w:rsid w:val="009138C5"/>
    <w:rsid w:val="00915992"/>
    <w:rsid w:val="00917226"/>
    <w:rsid w:val="009207DE"/>
    <w:rsid w:val="00921A35"/>
    <w:rsid w:val="00924F30"/>
    <w:rsid w:val="009301D3"/>
    <w:rsid w:val="00930B2E"/>
    <w:rsid w:val="009312A1"/>
    <w:rsid w:val="00931F02"/>
    <w:rsid w:val="00933D78"/>
    <w:rsid w:val="00934109"/>
    <w:rsid w:val="00934C7B"/>
    <w:rsid w:val="009355BB"/>
    <w:rsid w:val="00935F1D"/>
    <w:rsid w:val="00935FAE"/>
    <w:rsid w:val="009362E4"/>
    <w:rsid w:val="00936C5F"/>
    <w:rsid w:val="009376F6"/>
    <w:rsid w:val="0094082E"/>
    <w:rsid w:val="0094200D"/>
    <w:rsid w:val="009439DA"/>
    <w:rsid w:val="00943F3A"/>
    <w:rsid w:val="0094427A"/>
    <w:rsid w:val="009459F0"/>
    <w:rsid w:val="00946A0C"/>
    <w:rsid w:val="00951172"/>
    <w:rsid w:val="009511A8"/>
    <w:rsid w:val="00951F30"/>
    <w:rsid w:val="00952A27"/>
    <w:rsid w:val="00953022"/>
    <w:rsid w:val="00953C4D"/>
    <w:rsid w:val="009547F5"/>
    <w:rsid w:val="009571F1"/>
    <w:rsid w:val="00960D88"/>
    <w:rsid w:val="00962084"/>
    <w:rsid w:val="00963096"/>
    <w:rsid w:val="009630DD"/>
    <w:rsid w:val="00963962"/>
    <w:rsid w:val="009659DD"/>
    <w:rsid w:val="00965A94"/>
    <w:rsid w:val="00965FAF"/>
    <w:rsid w:val="00966ADE"/>
    <w:rsid w:val="0097259A"/>
    <w:rsid w:val="009740BC"/>
    <w:rsid w:val="009753FB"/>
    <w:rsid w:val="009757ED"/>
    <w:rsid w:val="009761FD"/>
    <w:rsid w:val="00977154"/>
    <w:rsid w:val="00977524"/>
    <w:rsid w:val="00981DDB"/>
    <w:rsid w:val="00981DEF"/>
    <w:rsid w:val="00984F2F"/>
    <w:rsid w:val="009853F7"/>
    <w:rsid w:val="009858C3"/>
    <w:rsid w:val="009865E7"/>
    <w:rsid w:val="00986D40"/>
    <w:rsid w:val="0099121B"/>
    <w:rsid w:val="00994E7D"/>
    <w:rsid w:val="0099678D"/>
    <w:rsid w:val="00997114"/>
    <w:rsid w:val="009A0470"/>
    <w:rsid w:val="009A1FA0"/>
    <w:rsid w:val="009A214A"/>
    <w:rsid w:val="009A2F99"/>
    <w:rsid w:val="009A4817"/>
    <w:rsid w:val="009A4F79"/>
    <w:rsid w:val="009A6A90"/>
    <w:rsid w:val="009A6A9F"/>
    <w:rsid w:val="009A7AFE"/>
    <w:rsid w:val="009B14E8"/>
    <w:rsid w:val="009B18C9"/>
    <w:rsid w:val="009B1C27"/>
    <w:rsid w:val="009B1CA7"/>
    <w:rsid w:val="009B3393"/>
    <w:rsid w:val="009B4879"/>
    <w:rsid w:val="009B4E7F"/>
    <w:rsid w:val="009B5D94"/>
    <w:rsid w:val="009B5F9D"/>
    <w:rsid w:val="009B68CA"/>
    <w:rsid w:val="009B766D"/>
    <w:rsid w:val="009C0D8E"/>
    <w:rsid w:val="009C11FF"/>
    <w:rsid w:val="009C1601"/>
    <w:rsid w:val="009C1862"/>
    <w:rsid w:val="009C212D"/>
    <w:rsid w:val="009C2AA1"/>
    <w:rsid w:val="009C2DBA"/>
    <w:rsid w:val="009C53E7"/>
    <w:rsid w:val="009C6152"/>
    <w:rsid w:val="009C6377"/>
    <w:rsid w:val="009C69D2"/>
    <w:rsid w:val="009C6A00"/>
    <w:rsid w:val="009C7054"/>
    <w:rsid w:val="009C759B"/>
    <w:rsid w:val="009D1924"/>
    <w:rsid w:val="009D1BEE"/>
    <w:rsid w:val="009D2CA6"/>
    <w:rsid w:val="009D31D4"/>
    <w:rsid w:val="009D4170"/>
    <w:rsid w:val="009D61E8"/>
    <w:rsid w:val="009D7571"/>
    <w:rsid w:val="009D761A"/>
    <w:rsid w:val="009D7794"/>
    <w:rsid w:val="009E0544"/>
    <w:rsid w:val="009E1440"/>
    <w:rsid w:val="009E1897"/>
    <w:rsid w:val="009E1DC1"/>
    <w:rsid w:val="009E2BE4"/>
    <w:rsid w:val="009E2E34"/>
    <w:rsid w:val="009E2E4D"/>
    <w:rsid w:val="009E3776"/>
    <w:rsid w:val="009E4BC5"/>
    <w:rsid w:val="009E4FDB"/>
    <w:rsid w:val="009E6C93"/>
    <w:rsid w:val="009E7625"/>
    <w:rsid w:val="009F049A"/>
    <w:rsid w:val="009F215C"/>
    <w:rsid w:val="009F32BC"/>
    <w:rsid w:val="009F36FE"/>
    <w:rsid w:val="009F3E1B"/>
    <w:rsid w:val="009F44A1"/>
    <w:rsid w:val="009F4983"/>
    <w:rsid w:val="009F5D28"/>
    <w:rsid w:val="009F5DE8"/>
    <w:rsid w:val="00A0010E"/>
    <w:rsid w:val="00A01E8A"/>
    <w:rsid w:val="00A0264C"/>
    <w:rsid w:val="00A032EE"/>
    <w:rsid w:val="00A033C3"/>
    <w:rsid w:val="00A036E6"/>
    <w:rsid w:val="00A03A23"/>
    <w:rsid w:val="00A042E7"/>
    <w:rsid w:val="00A042F6"/>
    <w:rsid w:val="00A04D0D"/>
    <w:rsid w:val="00A06EBB"/>
    <w:rsid w:val="00A06F61"/>
    <w:rsid w:val="00A07CCD"/>
    <w:rsid w:val="00A103A8"/>
    <w:rsid w:val="00A10B5D"/>
    <w:rsid w:val="00A136AC"/>
    <w:rsid w:val="00A1690B"/>
    <w:rsid w:val="00A22C7D"/>
    <w:rsid w:val="00A22DB9"/>
    <w:rsid w:val="00A23B21"/>
    <w:rsid w:val="00A247DA"/>
    <w:rsid w:val="00A2528E"/>
    <w:rsid w:val="00A257CC"/>
    <w:rsid w:val="00A26C2E"/>
    <w:rsid w:val="00A27BCB"/>
    <w:rsid w:val="00A31491"/>
    <w:rsid w:val="00A31E07"/>
    <w:rsid w:val="00A32792"/>
    <w:rsid w:val="00A35A27"/>
    <w:rsid w:val="00A35D46"/>
    <w:rsid w:val="00A3773F"/>
    <w:rsid w:val="00A41B45"/>
    <w:rsid w:val="00A41DEC"/>
    <w:rsid w:val="00A41E5A"/>
    <w:rsid w:val="00A42275"/>
    <w:rsid w:val="00A47ABB"/>
    <w:rsid w:val="00A50262"/>
    <w:rsid w:val="00A508F5"/>
    <w:rsid w:val="00A52890"/>
    <w:rsid w:val="00A531F8"/>
    <w:rsid w:val="00A55CFB"/>
    <w:rsid w:val="00A57375"/>
    <w:rsid w:val="00A57633"/>
    <w:rsid w:val="00A57FBB"/>
    <w:rsid w:val="00A60506"/>
    <w:rsid w:val="00A60D4E"/>
    <w:rsid w:val="00A60DBF"/>
    <w:rsid w:val="00A61DDC"/>
    <w:rsid w:val="00A62B15"/>
    <w:rsid w:val="00A62E0D"/>
    <w:rsid w:val="00A63CE9"/>
    <w:rsid w:val="00A6479A"/>
    <w:rsid w:val="00A6488C"/>
    <w:rsid w:val="00A648E9"/>
    <w:rsid w:val="00A65183"/>
    <w:rsid w:val="00A652F0"/>
    <w:rsid w:val="00A66651"/>
    <w:rsid w:val="00A66A78"/>
    <w:rsid w:val="00A671EC"/>
    <w:rsid w:val="00A70027"/>
    <w:rsid w:val="00A7074F"/>
    <w:rsid w:val="00A70AE1"/>
    <w:rsid w:val="00A70E1B"/>
    <w:rsid w:val="00A7144D"/>
    <w:rsid w:val="00A7226D"/>
    <w:rsid w:val="00A725E5"/>
    <w:rsid w:val="00A72920"/>
    <w:rsid w:val="00A737AC"/>
    <w:rsid w:val="00A7419F"/>
    <w:rsid w:val="00A7420F"/>
    <w:rsid w:val="00A7485F"/>
    <w:rsid w:val="00A74E77"/>
    <w:rsid w:val="00A80758"/>
    <w:rsid w:val="00A83687"/>
    <w:rsid w:val="00A854A5"/>
    <w:rsid w:val="00A85EA1"/>
    <w:rsid w:val="00A8611E"/>
    <w:rsid w:val="00A864F1"/>
    <w:rsid w:val="00A868E9"/>
    <w:rsid w:val="00A86C32"/>
    <w:rsid w:val="00A86F40"/>
    <w:rsid w:val="00A8725D"/>
    <w:rsid w:val="00A877AA"/>
    <w:rsid w:val="00A91AEF"/>
    <w:rsid w:val="00A96A9B"/>
    <w:rsid w:val="00A97E68"/>
    <w:rsid w:val="00A97F49"/>
    <w:rsid w:val="00AA0029"/>
    <w:rsid w:val="00AA0352"/>
    <w:rsid w:val="00AA0D95"/>
    <w:rsid w:val="00AA1DDE"/>
    <w:rsid w:val="00AA28B0"/>
    <w:rsid w:val="00AA2E06"/>
    <w:rsid w:val="00AA2ED9"/>
    <w:rsid w:val="00AA453E"/>
    <w:rsid w:val="00AA4625"/>
    <w:rsid w:val="00AA4D30"/>
    <w:rsid w:val="00AA5777"/>
    <w:rsid w:val="00AA64DB"/>
    <w:rsid w:val="00AB01BA"/>
    <w:rsid w:val="00AB06F0"/>
    <w:rsid w:val="00AB1323"/>
    <w:rsid w:val="00AB22F1"/>
    <w:rsid w:val="00AB367D"/>
    <w:rsid w:val="00AB710B"/>
    <w:rsid w:val="00AC0423"/>
    <w:rsid w:val="00AC0FC2"/>
    <w:rsid w:val="00AC25EA"/>
    <w:rsid w:val="00AC26B3"/>
    <w:rsid w:val="00AC3551"/>
    <w:rsid w:val="00AC4DD6"/>
    <w:rsid w:val="00AC5217"/>
    <w:rsid w:val="00AC6D36"/>
    <w:rsid w:val="00AC6E28"/>
    <w:rsid w:val="00AC7B33"/>
    <w:rsid w:val="00AD00F3"/>
    <w:rsid w:val="00AD0502"/>
    <w:rsid w:val="00AD0B3F"/>
    <w:rsid w:val="00AD0FB0"/>
    <w:rsid w:val="00AD2AF1"/>
    <w:rsid w:val="00AD3580"/>
    <w:rsid w:val="00AD47C9"/>
    <w:rsid w:val="00AD4C60"/>
    <w:rsid w:val="00AE009D"/>
    <w:rsid w:val="00AE09DB"/>
    <w:rsid w:val="00AE3AC3"/>
    <w:rsid w:val="00AE6A81"/>
    <w:rsid w:val="00AF16B6"/>
    <w:rsid w:val="00AF188E"/>
    <w:rsid w:val="00AF40ED"/>
    <w:rsid w:val="00AF4470"/>
    <w:rsid w:val="00AF4737"/>
    <w:rsid w:val="00AF4836"/>
    <w:rsid w:val="00AF557B"/>
    <w:rsid w:val="00AF55F0"/>
    <w:rsid w:val="00AF723F"/>
    <w:rsid w:val="00B0110D"/>
    <w:rsid w:val="00B029AF"/>
    <w:rsid w:val="00B0380E"/>
    <w:rsid w:val="00B03B87"/>
    <w:rsid w:val="00B05CFA"/>
    <w:rsid w:val="00B06218"/>
    <w:rsid w:val="00B072EF"/>
    <w:rsid w:val="00B07560"/>
    <w:rsid w:val="00B077BC"/>
    <w:rsid w:val="00B07A9C"/>
    <w:rsid w:val="00B07A9F"/>
    <w:rsid w:val="00B108C4"/>
    <w:rsid w:val="00B14323"/>
    <w:rsid w:val="00B16352"/>
    <w:rsid w:val="00B169EF"/>
    <w:rsid w:val="00B16EFD"/>
    <w:rsid w:val="00B16F45"/>
    <w:rsid w:val="00B170CC"/>
    <w:rsid w:val="00B1733D"/>
    <w:rsid w:val="00B1775C"/>
    <w:rsid w:val="00B201CD"/>
    <w:rsid w:val="00B2173E"/>
    <w:rsid w:val="00B219FE"/>
    <w:rsid w:val="00B2384C"/>
    <w:rsid w:val="00B23BB5"/>
    <w:rsid w:val="00B23BE2"/>
    <w:rsid w:val="00B260F1"/>
    <w:rsid w:val="00B2759C"/>
    <w:rsid w:val="00B27A48"/>
    <w:rsid w:val="00B30363"/>
    <w:rsid w:val="00B33AA0"/>
    <w:rsid w:val="00B33F0B"/>
    <w:rsid w:val="00B34AE4"/>
    <w:rsid w:val="00B3571E"/>
    <w:rsid w:val="00B35AFB"/>
    <w:rsid w:val="00B36DA1"/>
    <w:rsid w:val="00B37063"/>
    <w:rsid w:val="00B3727C"/>
    <w:rsid w:val="00B37F5E"/>
    <w:rsid w:val="00B409D1"/>
    <w:rsid w:val="00B40BB8"/>
    <w:rsid w:val="00B40C8C"/>
    <w:rsid w:val="00B41E7A"/>
    <w:rsid w:val="00B438A5"/>
    <w:rsid w:val="00B4521B"/>
    <w:rsid w:val="00B45497"/>
    <w:rsid w:val="00B459BB"/>
    <w:rsid w:val="00B47605"/>
    <w:rsid w:val="00B502F3"/>
    <w:rsid w:val="00B532A3"/>
    <w:rsid w:val="00B53688"/>
    <w:rsid w:val="00B5504D"/>
    <w:rsid w:val="00B5698C"/>
    <w:rsid w:val="00B56CF1"/>
    <w:rsid w:val="00B572F3"/>
    <w:rsid w:val="00B57E62"/>
    <w:rsid w:val="00B61260"/>
    <w:rsid w:val="00B6237D"/>
    <w:rsid w:val="00B6261D"/>
    <w:rsid w:val="00B6315A"/>
    <w:rsid w:val="00B631B4"/>
    <w:rsid w:val="00B64BDA"/>
    <w:rsid w:val="00B64F93"/>
    <w:rsid w:val="00B6674C"/>
    <w:rsid w:val="00B66AC1"/>
    <w:rsid w:val="00B67A92"/>
    <w:rsid w:val="00B70D10"/>
    <w:rsid w:val="00B72303"/>
    <w:rsid w:val="00B73F44"/>
    <w:rsid w:val="00B74EB4"/>
    <w:rsid w:val="00B751E0"/>
    <w:rsid w:val="00B758B3"/>
    <w:rsid w:val="00B76543"/>
    <w:rsid w:val="00B765EF"/>
    <w:rsid w:val="00B76767"/>
    <w:rsid w:val="00B76EC9"/>
    <w:rsid w:val="00B80901"/>
    <w:rsid w:val="00B81B95"/>
    <w:rsid w:val="00B83390"/>
    <w:rsid w:val="00B91832"/>
    <w:rsid w:val="00B91C16"/>
    <w:rsid w:val="00B924D2"/>
    <w:rsid w:val="00B95097"/>
    <w:rsid w:val="00B95167"/>
    <w:rsid w:val="00B97637"/>
    <w:rsid w:val="00BA14A4"/>
    <w:rsid w:val="00BA14C9"/>
    <w:rsid w:val="00BA21A1"/>
    <w:rsid w:val="00BA243F"/>
    <w:rsid w:val="00BA41AA"/>
    <w:rsid w:val="00BA596B"/>
    <w:rsid w:val="00BA6BA4"/>
    <w:rsid w:val="00BA6E61"/>
    <w:rsid w:val="00BB333C"/>
    <w:rsid w:val="00BB36E8"/>
    <w:rsid w:val="00BB3E3A"/>
    <w:rsid w:val="00BB42CD"/>
    <w:rsid w:val="00BB4920"/>
    <w:rsid w:val="00BB5CED"/>
    <w:rsid w:val="00BB632B"/>
    <w:rsid w:val="00BB71C7"/>
    <w:rsid w:val="00BC11C7"/>
    <w:rsid w:val="00BC1306"/>
    <w:rsid w:val="00BC3526"/>
    <w:rsid w:val="00BC3ADA"/>
    <w:rsid w:val="00BC3D99"/>
    <w:rsid w:val="00BC4DB9"/>
    <w:rsid w:val="00BC5114"/>
    <w:rsid w:val="00BC521D"/>
    <w:rsid w:val="00BC5BBD"/>
    <w:rsid w:val="00BC5E43"/>
    <w:rsid w:val="00BC60AD"/>
    <w:rsid w:val="00BC6331"/>
    <w:rsid w:val="00BC6BCE"/>
    <w:rsid w:val="00BC7AFC"/>
    <w:rsid w:val="00BD0D87"/>
    <w:rsid w:val="00BD1061"/>
    <w:rsid w:val="00BD115B"/>
    <w:rsid w:val="00BD25DD"/>
    <w:rsid w:val="00BD2700"/>
    <w:rsid w:val="00BD513C"/>
    <w:rsid w:val="00BD51FC"/>
    <w:rsid w:val="00BD52BD"/>
    <w:rsid w:val="00BD7D1B"/>
    <w:rsid w:val="00BE22E6"/>
    <w:rsid w:val="00BE3513"/>
    <w:rsid w:val="00BE405C"/>
    <w:rsid w:val="00BE4787"/>
    <w:rsid w:val="00BE482C"/>
    <w:rsid w:val="00BE6870"/>
    <w:rsid w:val="00BE6ACC"/>
    <w:rsid w:val="00BE73C8"/>
    <w:rsid w:val="00BF1BCF"/>
    <w:rsid w:val="00BF2B5C"/>
    <w:rsid w:val="00BF3678"/>
    <w:rsid w:val="00BF420A"/>
    <w:rsid w:val="00BF47FB"/>
    <w:rsid w:val="00BF4D55"/>
    <w:rsid w:val="00BF64EB"/>
    <w:rsid w:val="00BF6501"/>
    <w:rsid w:val="00C0724C"/>
    <w:rsid w:val="00C11381"/>
    <w:rsid w:val="00C1178B"/>
    <w:rsid w:val="00C1312C"/>
    <w:rsid w:val="00C13EDC"/>
    <w:rsid w:val="00C14898"/>
    <w:rsid w:val="00C15C1E"/>
    <w:rsid w:val="00C16DC7"/>
    <w:rsid w:val="00C17CF2"/>
    <w:rsid w:val="00C17DB6"/>
    <w:rsid w:val="00C20BFD"/>
    <w:rsid w:val="00C234F8"/>
    <w:rsid w:val="00C2460D"/>
    <w:rsid w:val="00C24B98"/>
    <w:rsid w:val="00C25528"/>
    <w:rsid w:val="00C31F3E"/>
    <w:rsid w:val="00C32841"/>
    <w:rsid w:val="00C34A84"/>
    <w:rsid w:val="00C35AE1"/>
    <w:rsid w:val="00C36123"/>
    <w:rsid w:val="00C365A1"/>
    <w:rsid w:val="00C36C9F"/>
    <w:rsid w:val="00C40368"/>
    <w:rsid w:val="00C4137E"/>
    <w:rsid w:val="00C419DB"/>
    <w:rsid w:val="00C42008"/>
    <w:rsid w:val="00C4267B"/>
    <w:rsid w:val="00C428EC"/>
    <w:rsid w:val="00C42BF6"/>
    <w:rsid w:val="00C43207"/>
    <w:rsid w:val="00C43937"/>
    <w:rsid w:val="00C450FC"/>
    <w:rsid w:val="00C4534E"/>
    <w:rsid w:val="00C456B9"/>
    <w:rsid w:val="00C45DB8"/>
    <w:rsid w:val="00C45FDA"/>
    <w:rsid w:val="00C4602F"/>
    <w:rsid w:val="00C46457"/>
    <w:rsid w:val="00C46923"/>
    <w:rsid w:val="00C4723B"/>
    <w:rsid w:val="00C47F96"/>
    <w:rsid w:val="00C5009B"/>
    <w:rsid w:val="00C513CC"/>
    <w:rsid w:val="00C5266E"/>
    <w:rsid w:val="00C537CA"/>
    <w:rsid w:val="00C55E3C"/>
    <w:rsid w:val="00C5647E"/>
    <w:rsid w:val="00C57170"/>
    <w:rsid w:val="00C57A09"/>
    <w:rsid w:val="00C6011B"/>
    <w:rsid w:val="00C604A8"/>
    <w:rsid w:val="00C6096E"/>
    <w:rsid w:val="00C61EC6"/>
    <w:rsid w:val="00C62EAE"/>
    <w:rsid w:val="00C65C50"/>
    <w:rsid w:val="00C67DF2"/>
    <w:rsid w:val="00C70407"/>
    <w:rsid w:val="00C705DF"/>
    <w:rsid w:val="00C70AB1"/>
    <w:rsid w:val="00C70AFA"/>
    <w:rsid w:val="00C70B33"/>
    <w:rsid w:val="00C73045"/>
    <w:rsid w:val="00C744D5"/>
    <w:rsid w:val="00C74C45"/>
    <w:rsid w:val="00C76468"/>
    <w:rsid w:val="00C76529"/>
    <w:rsid w:val="00C76797"/>
    <w:rsid w:val="00C76D18"/>
    <w:rsid w:val="00C809A9"/>
    <w:rsid w:val="00C82143"/>
    <w:rsid w:val="00C823F2"/>
    <w:rsid w:val="00C82826"/>
    <w:rsid w:val="00C83129"/>
    <w:rsid w:val="00C8776E"/>
    <w:rsid w:val="00C906AE"/>
    <w:rsid w:val="00C92123"/>
    <w:rsid w:val="00C92408"/>
    <w:rsid w:val="00C93A16"/>
    <w:rsid w:val="00C9457A"/>
    <w:rsid w:val="00C95370"/>
    <w:rsid w:val="00C956FF"/>
    <w:rsid w:val="00C975BE"/>
    <w:rsid w:val="00C97AB1"/>
    <w:rsid w:val="00CA11E6"/>
    <w:rsid w:val="00CA158B"/>
    <w:rsid w:val="00CA1B09"/>
    <w:rsid w:val="00CA2B87"/>
    <w:rsid w:val="00CA30A1"/>
    <w:rsid w:val="00CA41BC"/>
    <w:rsid w:val="00CA4D3E"/>
    <w:rsid w:val="00CA4E1D"/>
    <w:rsid w:val="00CA56C5"/>
    <w:rsid w:val="00CA5F2F"/>
    <w:rsid w:val="00CA759E"/>
    <w:rsid w:val="00CB2812"/>
    <w:rsid w:val="00CB4F6D"/>
    <w:rsid w:val="00CB5006"/>
    <w:rsid w:val="00CB50C1"/>
    <w:rsid w:val="00CB5543"/>
    <w:rsid w:val="00CB5544"/>
    <w:rsid w:val="00CB6015"/>
    <w:rsid w:val="00CB7661"/>
    <w:rsid w:val="00CC0DE0"/>
    <w:rsid w:val="00CC239E"/>
    <w:rsid w:val="00CC2649"/>
    <w:rsid w:val="00CC2756"/>
    <w:rsid w:val="00CC6B70"/>
    <w:rsid w:val="00CC72C2"/>
    <w:rsid w:val="00CC73E0"/>
    <w:rsid w:val="00CD1945"/>
    <w:rsid w:val="00CD1CE5"/>
    <w:rsid w:val="00CD4093"/>
    <w:rsid w:val="00CD4322"/>
    <w:rsid w:val="00CD5BA7"/>
    <w:rsid w:val="00CE0AA5"/>
    <w:rsid w:val="00CE0EFC"/>
    <w:rsid w:val="00CE2933"/>
    <w:rsid w:val="00CE66DB"/>
    <w:rsid w:val="00CE6E24"/>
    <w:rsid w:val="00CE7064"/>
    <w:rsid w:val="00CE7FA9"/>
    <w:rsid w:val="00CF14AC"/>
    <w:rsid w:val="00CF1A1D"/>
    <w:rsid w:val="00CF260B"/>
    <w:rsid w:val="00CF3597"/>
    <w:rsid w:val="00CF38B9"/>
    <w:rsid w:val="00CF5A6E"/>
    <w:rsid w:val="00CF5CA1"/>
    <w:rsid w:val="00D01503"/>
    <w:rsid w:val="00D02717"/>
    <w:rsid w:val="00D0281E"/>
    <w:rsid w:val="00D04A39"/>
    <w:rsid w:val="00D05833"/>
    <w:rsid w:val="00D05ED6"/>
    <w:rsid w:val="00D0600D"/>
    <w:rsid w:val="00D06088"/>
    <w:rsid w:val="00D07FBA"/>
    <w:rsid w:val="00D109B8"/>
    <w:rsid w:val="00D11385"/>
    <w:rsid w:val="00D145B7"/>
    <w:rsid w:val="00D14BA1"/>
    <w:rsid w:val="00D15345"/>
    <w:rsid w:val="00D15897"/>
    <w:rsid w:val="00D16CD7"/>
    <w:rsid w:val="00D17124"/>
    <w:rsid w:val="00D17A2E"/>
    <w:rsid w:val="00D17C67"/>
    <w:rsid w:val="00D2004E"/>
    <w:rsid w:val="00D20A3E"/>
    <w:rsid w:val="00D20A56"/>
    <w:rsid w:val="00D20C36"/>
    <w:rsid w:val="00D20C49"/>
    <w:rsid w:val="00D22187"/>
    <w:rsid w:val="00D225BA"/>
    <w:rsid w:val="00D2445A"/>
    <w:rsid w:val="00D24670"/>
    <w:rsid w:val="00D24E1A"/>
    <w:rsid w:val="00D25771"/>
    <w:rsid w:val="00D25BA2"/>
    <w:rsid w:val="00D26F29"/>
    <w:rsid w:val="00D278A7"/>
    <w:rsid w:val="00D27980"/>
    <w:rsid w:val="00D304CE"/>
    <w:rsid w:val="00D30911"/>
    <w:rsid w:val="00D32E9D"/>
    <w:rsid w:val="00D35AA5"/>
    <w:rsid w:val="00D37292"/>
    <w:rsid w:val="00D41417"/>
    <w:rsid w:val="00D4671F"/>
    <w:rsid w:val="00D46C62"/>
    <w:rsid w:val="00D46D66"/>
    <w:rsid w:val="00D47AB7"/>
    <w:rsid w:val="00D50029"/>
    <w:rsid w:val="00D5022A"/>
    <w:rsid w:val="00D50ED5"/>
    <w:rsid w:val="00D53886"/>
    <w:rsid w:val="00D539A1"/>
    <w:rsid w:val="00D53CA3"/>
    <w:rsid w:val="00D543C8"/>
    <w:rsid w:val="00D55990"/>
    <w:rsid w:val="00D55BA4"/>
    <w:rsid w:val="00D56D48"/>
    <w:rsid w:val="00D60BD3"/>
    <w:rsid w:val="00D65B4E"/>
    <w:rsid w:val="00D65C08"/>
    <w:rsid w:val="00D671AC"/>
    <w:rsid w:val="00D707E8"/>
    <w:rsid w:val="00D709D5"/>
    <w:rsid w:val="00D718D0"/>
    <w:rsid w:val="00D72CB3"/>
    <w:rsid w:val="00D73CB8"/>
    <w:rsid w:val="00D7535D"/>
    <w:rsid w:val="00D75886"/>
    <w:rsid w:val="00D765EB"/>
    <w:rsid w:val="00D770D4"/>
    <w:rsid w:val="00D77525"/>
    <w:rsid w:val="00D77DFD"/>
    <w:rsid w:val="00D80289"/>
    <w:rsid w:val="00D80744"/>
    <w:rsid w:val="00D80A7A"/>
    <w:rsid w:val="00D80C0D"/>
    <w:rsid w:val="00D80E88"/>
    <w:rsid w:val="00D821E0"/>
    <w:rsid w:val="00D835BB"/>
    <w:rsid w:val="00D85517"/>
    <w:rsid w:val="00D86525"/>
    <w:rsid w:val="00D8747D"/>
    <w:rsid w:val="00D90BD4"/>
    <w:rsid w:val="00D91030"/>
    <w:rsid w:val="00D911CD"/>
    <w:rsid w:val="00D91A6C"/>
    <w:rsid w:val="00D92EF5"/>
    <w:rsid w:val="00D94416"/>
    <w:rsid w:val="00D9514E"/>
    <w:rsid w:val="00D95301"/>
    <w:rsid w:val="00D95411"/>
    <w:rsid w:val="00D95696"/>
    <w:rsid w:val="00D976BD"/>
    <w:rsid w:val="00D97B55"/>
    <w:rsid w:val="00D97EB2"/>
    <w:rsid w:val="00DA1186"/>
    <w:rsid w:val="00DA1CBB"/>
    <w:rsid w:val="00DA283B"/>
    <w:rsid w:val="00DA2E93"/>
    <w:rsid w:val="00DA4528"/>
    <w:rsid w:val="00DA45C0"/>
    <w:rsid w:val="00DA4726"/>
    <w:rsid w:val="00DA6F76"/>
    <w:rsid w:val="00DA7404"/>
    <w:rsid w:val="00DA7B86"/>
    <w:rsid w:val="00DB35E5"/>
    <w:rsid w:val="00DB4CF4"/>
    <w:rsid w:val="00DB7042"/>
    <w:rsid w:val="00DB71F1"/>
    <w:rsid w:val="00DB78C7"/>
    <w:rsid w:val="00DB7CE6"/>
    <w:rsid w:val="00DC0403"/>
    <w:rsid w:val="00DC09E3"/>
    <w:rsid w:val="00DC0D5E"/>
    <w:rsid w:val="00DC1280"/>
    <w:rsid w:val="00DC17E2"/>
    <w:rsid w:val="00DC1F7D"/>
    <w:rsid w:val="00DC5996"/>
    <w:rsid w:val="00DC5A9C"/>
    <w:rsid w:val="00DD05EE"/>
    <w:rsid w:val="00DD0D7C"/>
    <w:rsid w:val="00DD1262"/>
    <w:rsid w:val="00DD1771"/>
    <w:rsid w:val="00DD38CD"/>
    <w:rsid w:val="00DD407D"/>
    <w:rsid w:val="00DD5BE7"/>
    <w:rsid w:val="00DD7E30"/>
    <w:rsid w:val="00DE023D"/>
    <w:rsid w:val="00DE08C9"/>
    <w:rsid w:val="00DE1B16"/>
    <w:rsid w:val="00DE21CF"/>
    <w:rsid w:val="00DE3386"/>
    <w:rsid w:val="00DE573B"/>
    <w:rsid w:val="00DE67E4"/>
    <w:rsid w:val="00DE7D64"/>
    <w:rsid w:val="00DF196E"/>
    <w:rsid w:val="00DF3FE7"/>
    <w:rsid w:val="00DF44AF"/>
    <w:rsid w:val="00DF4B0D"/>
    <w:rsid w:val="00DF51A6"/>
    <w:rsid w:val="00DF5DF9"/>
    <w:rsid w:val="00DF60C6"/>
    <w:rsid w:val="00DF66C2"/>
    <w:rsid w:val="00DF697D"/>
    <w:rsid w:val="00DF7545"/>
    <w:rsid w:val="00E003A1"/>
    <w:rsid w:val="00E01D9D"/>
    <w:rsid w:val="00E0287F"/>
    <w:rsid w:val="00E02C9B"/>
    <w:rsid w:val="00E03A88"/>
    <w:rsid w:val="00E03B87"/>
    <w:rsid w:val="00E04017"/>
    <w:rsid w:val="00E06455"/>
    <w:rsid w:val="00E10592"/>
    <w:rsid w:val="00E10D70"/>
    <w:rsid w:val="00E129FD"/>
    <w:rsid w:val="00E13A80"/>
    <w:rsid w:val="00E143C2"/>
    <w:rsid w:val="00E15F2B"/>
    <w:rsid w:val="00E15FF6"/>
    <w:rsid w:val="00E16289"/>
    <w:rsid w:val="00E1745B"/>
    <w:rsid w:val="00E176A1"/>
    <w:rsid w:val="00E205B6"/>
    <w:rsid w:val="00E217BE"/>
    <w:rsid w:val="00E21EB9"/>
    <w:rsid w:val="00E220D7"/>
    <w:rsid w:val="00E22F6D"/>
    <w:rsid w:val="00E236C3"/>
    <w:rsid w:val="00E23B94"/>
    <w:rsid w:val="00E244CA"/>
    <w:rsid w:val="00E24F70"/>
    <w:rsid w:val="00E25032"/>
    <w:rsid w:val="00E254C9"/>
    <w:rsid w:val="00E256A2"/>
    <w:rsid w:val="00E25D3F"/>
    <w:rsid w:val="00E26FF0"/>
    <w:rsid w:val="00E30BE3"/>
    <w:rsid w:val="00E31226"/>
    <w:rsid w:val="00E323CC"/>
    <w:rsid w:val="00E323EC"/>
    <w:rsid w:val="00E33693"/>
    <w:rsid w:val="00E33BE1"/>
    <w:rsid w:val="00E342AE"/>
    <w:rsid w:val="00E35246"/>
    <w:rsid w:val="00E37260"/>
    <w:rsid w:val="00E37924"/>
    <w:rsid w:val="00E40D56"/>
    <w:rsid w:val="00E413A6"/>
    <w:rsid w:val="00E4141E"/>
    <w:rsid w:val="00E41573"/>
    <w:rsid w:val="00E42374"/>
    <w:rsid w:val="00E4248A"/>
    <w:rsid w:val="00E43597"/>
    <w:rsid w:val="00E43BF8"/>
    <w:rsid w:val="00E43E61"/>
    <w:rsid w:val="00E44112"/>
    <w:rsid w:val="00E45F90"/>
    <w:rsid w:val="00E47433"/>
    <w:rsid w:val="00E47EC6"/>
    <w:rsid w:val="00E511A9"/>
    <w:rsid w:val="00E51CDF"/>
    <w:rsid w:val="00E5262C"/>
    <w:rsid w:val="00E526F9"/>
    <w:rsid w:val="00E527FC"/>
    <w:rsid w:val="00E53F7A"/>
    <w:rsid w:val="00E5437B"/>
    <w:rsid w:val="00E543B3"/>
    <w:rsid w:val="00E545D9"/>
    <w:rsid w:val="00E552BA"/>
    <w:rsid w:val="00E55652"/>
    <w:rsid w:val="00E566F9"/>
    <w:rsid w:val="00E56BCF"/>
    <w:rsid w:val="00E57A05"/>
    <w:rsid w:val="00E60EA4"/>
    <w:rsid w:val="00E61489"/>
    <w:rsid w:val="00E6225F"/>
    <w:rsid w:val="00E62B0D"/>
    <w:rsid w:val="00E65CF3"/>
    <w:rsid w:val="00E6632A"/>
    <w:rsid w:val="00E70476"/>
    <w:rsid w:val="00E71FDB"/>
    <w:rsid w:val="00E73661"/>
    <w:rsid w:val="00E73EFD"/>
    <w:rsid w:val="00E74486"/>
    <w:rsid w:val="00E75296"/>
    <w:rsid w:val="00E7635F"/>
    <w:rsid w:val="00E80CB3"/>
    <w:rsid w:val="00E811B0"/>
    <w:rsid w:val="00E82D44"/>
    <w:rsid w:val="00E8379E"/>
    <w:rsid w:val="00E837FC"/>
    <w:rsid w:val="00E86383"/>
    <w:rsid w:val="00E8695A"/>
    <w:rsid w:val="00E877D6"/>
    <w:rsid w:val="00E915BE"/>
    <w:rsid w:val="00E92515"/>
    <w:rsid w:val="00E92F39"/>
    <w:rsid w:val="00E9446A"/>
    <w:rsid w:val="00E95507"/>
    <w:rsid w:val="00E96F19"/>
    <w:rsid w:val="00E976F8"/>
    <w:rsid w:val="00E97A3A"/>
    <w:rsid w:val="00E97AA9"/>
    <w:rsid w:val="00E97FB4"/>
    <w:rsid w:val="00E97FF9"/>
    <w:rsid w:val="00EA0219"/>
    <w:rsid w:val="00EA25C6"/>
    <w:rsid w:val="00EA3DE0"/>
    <w:rsid w:val="00EA44F6"/>
    <w:rsid w:val="00EA674F"/>
    <w:rsid w:val="00EA6B0E"/>
    <w:rsid w:val="00EA7E61"/>
    <w:rsid w:val="00EB0CAE"/>
    <w:rsid w:val="00EB1052"/>
    <w:rsid w:val="00EB15CE"/>
    <w:rsid w:val="00EB327A"/>
    <w:rsid w:val="00EB44F1"/>
    <w:rsid w:val="00EB4EE2"/>
    <w:rsid w:val="00EB5335"/>
    <w:rsid w:val="00EB583B"/>
    <w:rsid w:val="00EB5D47"/>
    <w:rsid w:val="00EC0117"/>
    <w:rsid w:val="00EC0869"/>
    <w:rsid w:val="00EC0EE3"/>
    <w:rsid w:val="00EC1A88"/>
    <w:rsid w:val="00EC2BDA"/>
    <w:rsid w:val="00EC5AC7"/>
    <w:rsid w:val="00EC7DDF"/>
    <w:rsid w:val="00ED0565"/>
    <w:rsid w:val="00ED0AEB"/>
    <w:rsid w:val="00ED181C"/>
    <w:rsid w:val="00ED23EF"/>
    <w:rsid w:val="00ED2D39"/>
    <w:rsid w:val="00ED323C"/>
    <w:rsid w:val="00ED431A"/>
    <w:rsid w:val="00ED4F7F"/>
    <w:rsid w:val="00ED5D73"/>
    <w:rsid w:val="00ED6541"/>
    <w:rsid w:val="00ED675F"/>
    <w:rsid w:val="00ED6E07"/>
    <w:rsid w:val="00EE1C0D"/>
    <w:rsid w:val="00EE232B"/>
    <w:rsid w:val="00EE2A17"/>
    <w:rsid w:val="00EE5551"/>
    <w:rsid w:val="00EE7D02"/>
    <w:rsid w:val="00EF015D"/>
    <w:rsid w:val="00EF0D1A"/>
    <w:rsid w:val="00EF1FB8"/>
    <w:rsid w:val="00EF290B"/>
    <w:rsid w:val="00EF34BA"/>
    <w:rsid w:val="00EF3EE1"/>
    <w:rsid w:val="00EF46A8"/>
    <w:rsid w:val="00EF5003"/>
    <w:rsid w:val="00EF5DBC"/>
    <w:rsid w:val="00EF6997"/>
    <w:rsid w:val="00EF70CF"/>
    <w:rsid w:val="00EF73BA"/>
    <w:rsid w:val="00EF7C9E"/>
    <w:rsid w:val="00F04098"/>
    <w:rsid w:val="00F04669"/>
    <w:rsid w:val="00F047CC"/>
    <w:rsid w:val="00F05949"/>
    <w:rsid w:val="00F0721A"/>
    <w:rsid w:val="00F128DA"/>
    <w:rsid w:val="00F12C08"/>
    <w:rsid w:val="00F12E7A"/>
    <w:rsid w:val="00F13549"/>
    <w:rsid w:val="00F1372C"/>
    <w:rsid w:val="00F16E0E"/>
    <w:rsid w:val="00F17A7C"/>
    <w:rsid w:val="00F202BA"/>
    <w:rsid w:val="00F20DC2"/>
    <w:rsid w:val="00F20F9E"/>
    <w:rsid w:val="00F2173D"/>
    <w:rsid w:val="00F24406"/>
    <w:rsid w:val="00F24A63"/>
    <w:rsid w:val="00F25DD4"/>
    <w:rsid w:val="00F262BF"/>
    <w:rsid w:val="00F26DA4"/>
    <w:rsid w:val="00F26E84"/>
    <w:rsid w:val="00F27736"/>
    <w:rsid w:val="00F30111"/>
    <w:rsid w:val="00F31A40"/>
    <w:rsid w:val="00F33A46"/>
    <w:rsid w:val="00F364C3"/>
    <w:rsid w:val="00F371F3"/>
    <w:rsid w:val="00F37436"/>
    <w:rsid w:val="00F37772"/>
    <w:rsid w:val="00F37A09"/>
    <w:rsid w:val="00F37BDA"/>
    <w:rsid w:val="00F4005D"/>
    <w:rsid w:val="00F40181"/>
    <w:rsid w:val="00F40412"/>
    <w:rsid w:val="00F40A05"/>
    <w:rsid w:val="00F40AD0"/>
    <w:rsid w:val="00F41CDA"/>
    <w:rsid w:val="00F4267D"/>
    <w:rsid w:val="00F426ED"/>
    <w:rsid w:val="00F42719"/>
    <w:rsid w:val="00F4415A"/>
    <w:rsid w:val="00F45DC7"/>
    <w:rsid w:val="00F460FE"/>
    <w:rsid w:val="00F46440"/>
    <w:rsid w:val="00F47057"/>
    <w:rsid w:val="00F50A4D"/>
    <w:rsid w:val="00F50EFF"/>
    <w:rsid w:val="00F5134B"/>
    <w:rsid w:val="00F52921"/>
    <w:rsid w:val="00F54644"/>
    <w:rsid w:val="00F55777"/>
    <w:rsid w:val="00F5595B"/>
    <w:rsid w:val="00F56367"/>
    <w:rsid w:val="00F56EDC"/>
    <w:rsid w:val="00F5730C"/>
    <w:rsid w:val="00F57A03"/>
    <w:rsid w:val="00F57E23"/>
    <w:rsid w:val="00F60BCE"/>
    <w:rsid w:val="00F63F1B"/>
    <w:rsid w:val="00F64294"/>
    <w:rsid w:val="00F664A1"/>
    <w:rsid w:val="00F66C38"/>
    <w:rsid w:val="00F709DF"/>
    <w:rsid w:val="00F70CCD"/>
    <w:rsid w:val="00F71610"/>
    <w:rsid w:val="00F72942"/>
    <w:rsid w:val="00F729CB"/>
    <w:rsid w:val="00F72C9C"/>
    <w:rsid w:val="00F735D4"/>
    <w:rsid w:val="00F739EF"/>
    <w:rsid w:val="00F74435"/>
    <w:rsid w:val="00F75A61"/>
    <w:rsid w:val="00F75B1D"/>
    <w:rsid w:val="00F75B87"/>
    <w:rsid w:val="00F75C03"/>
    <w:rsid w:val="00F76DDC"/>
    <w:rsid w:val="00F77340"/>
    <w:rsid w:val="00F777FB"/>
    <w:rsid w:val="00F77C92"/>
    <w:rsid w:val="00F8026F"/>
    <w:rsid w:val="00F8085C"/>
    <w:rsid w:val="00F81E3B"/>
    <w:rsid w:val="00F81F54"/>
    <w:rsid w:val="00F843B4"/>
    <w:rsid w:val="00F863F1"/>
    <w:rsid w:val="00F9094A"/>
    <w:rsid w:val="00F9197A"/>
    <w:rsid w:val="00F9310E"/>
    <w:rsid w:val="00F93C8F"/>
    <w:rsid w:val="00F93F05"/>
    <w:rsid w:val="00F94919"/>
    <w:rsid w:val="00F949C4"/>
    <w:rsid w:val="00F96025"/>
    <w:rsid w:val="00FA2BFA"/>
    <w:rsid w:val="00FA48B8"/>
    <w:rsid w:val="00FA6684"/>
    <w:rsid w:val="00FB285F"/>
    <w:rsid w:val="00FB402E"/>
    <w:rsid w:val="00FB4865"/>
    <w:rsid w:val="00FB51FE"/>
    <w:rsid w:val="00FB559F"/>
    <w:rsid w:val="00FB6279"/>
    <w:rsid w:val="00FB6FDA"/>
    <w:rsid w:val="00FC183F"/>
    <w:rsid w:val="00FC3267"/>
    <w:rsid w:val="00FC3DA9"/>
    <w:rsid w:val="00FC5411"/>
    <w:rsid w:val="00FC5D26"/>
    <w:rsid w:val="00FC5F54"/>
    <w:rsid w:val="00FC641C"/>
    <w:rsid w:val="00FC717C"/>
    <w:rsid w:val="00FD0672"/>
    <w:rsid w:val="00FD0D8E"/>
    <w:rsid w:val="00FD0E10"/>
    <w:rsid w:val="00FD19C0"/>
    <w:rsid w:val="00FD26C4"/>
    <w:rsid w:val="00FD51BD"/>
    <w:rsid w:val="00FD5752"/>
    <w:rsid w:val="00FD63B7"/>
    <w:rsid w:val="00FD65CD"/>
    <w:rsid w:val="00FD7BE2"/>
    <w:rsid w:val="00FE22DC"/>
    <w:rsid w:val="00FE26A1"/>
    <w:rsid w:val="00FE27E5"/>
    <w:rsid w:val="00FE2F73"/>
    <w:rsid w:val="00FE4082"/>
    <w:rsid w:val="00FE42ED"/>
    <w:rsid w:val="00FE6AFB"/>
    <w:rsid w:val="00FE75B1"/>
    <w:rsid w:val="00FE79BD"/>
    <w:rsid w:val="00FF146B"/>
    <w:rsid w:val="00FF1FA0"/>
    <w:rsid w:val="00FF2853"/>
    <w:rsid w:val="00FF2BE9"/>
    <w:rsid w:val="00FF44FF"/>
    <w:rsid w:val="00FF4AAA"/>
    <w:rsid w:val="00FF4CB4"/>
    <w:rsid w:val="00FF5AB2"/>
    <w:rsid w:val="00FF5F82"/>
    <w:rsid w:val="00FF68D2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9D07C"/>
  <w15:docId w15:val="{B22F0A0E-6270-4DF7-B917-45A649A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44D"/>
    <w:pPr>
      <w:spacing w:after="200" w:line="276" w:lineRule="auto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5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5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3F6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7239D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E71F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71FDB"/>
    <w:pPr>
      <w:spacing w:after="0" w:line="240" w:lineRule="auto"/>
    </w:pPr>
    <w:rPr>
      <w:rFonts w:eastAsiaTheme="minorHAnsi" w:cs="Arial"/>
      <w:color w:val="00008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71FDB"/>
    <w:rPr>
      <w:rFonts w:ascii="Arial" w:eastAsiaTheme="minorHAnsi" w:hAnsi="Arial" w:cs="Arial"/>
      <w:color w:val="000080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D55"/>
    <w:rPr>
      <w:color w:val="800080" w:themeColor="followedHyperlink"/>
      <w:u w:val="single"/>
    </w:rPr>
  </w:style>
  <w:style w:type="table" w:styleId="TableGrid">
    <w:name w:val="Table Grid"/>
    <w:basedOn w:val="TableNormal"/>
    <w:unhideWhenUsed/>
    <w:locked/>
    <w:rsid w:val="0051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5779805359515568725msolistparagraph">
    <w:name w:val="gmail-m_5779805359515568725msolistparagraph"/>
    <w:basedOn w:val="Normal"/>
    <w:rsid w:val="00067A1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Default">
    <w:name w:val="Default"/>
    <w:rsid w:val="00C419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61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-3984852535796242183gmaildefault">
    <w:name w:val="m_-3984852535796242183gmaildefault"/>
    <w:basedOn w:val="DefaultParagraphFont"/>
    <w:rsid w:val="002C20D8"/>
  </w:style>
  <w:style w:type="paragraph" w:customStyle="1" w:styleId="xmsonospacing">
    <w:name w:val="x_msonospacing"/>
    <w:basedOn w:val="Normal"/>
    <w:rsid w:val="00EB3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A7EBA"/>
    <w:rPr>
      <w:color w:val="605E5C"/>
      <w:shd w:val="clear" w:color="auto" w:fill="E1DFDD"/>
    </w:rPr>
  </w:style>
  <w:style w:type="paragraph" w:customStyle="1" w:styleId="m5163220763765975660msolistparagraph">
    <w:name w:val="m_5163220763765975660msolistparagraph"/>
    <w:basedOn w:val="Normal"/>
    <w:rsid w:val="00D14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m-2530101666113007128apple-converted-space">
    <w:name w:val="m_-2530101666113007128apple-converted-space"/>
    <w:basedOn w:val="DefaultParagraphFont"/>
    <w:rsid w:val="0084612C"/>
  </w:style>
  <w:style w:type="paragraph" w:customStyle="1" w:styleId="m3845627488381110054msolistparagraph">
    <w:name w:val="m_3845627488381110054msolistparagraph"/>
    <w:basedOn w:val="Normal"/>
    <w:rsid w:val="00EF0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075196"/>
  </w:style>
  <w:style w:type="character" w:customStyle="1" w:styleId="gmaildefault">
    <w:name w:val="gmail_default"/>
    <w:basedOn w:val="DefaultParagraphFont"/>
    <w:rsid w:val="00E2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382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8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7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836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4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0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0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53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5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98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72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66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173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01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84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089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58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9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37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9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26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158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644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927381-1CB7-4963-9694-6F0679311F7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868B-896F-49E5-A2DB-8AAD2870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5</Pages>
  <Words>1157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Alethea Wilson</dc:creator>
  <cp:lastModifiedBy>Leslie Kenny</cp:lastModifiedBy>
  <cp:revision>268</cp:revision>
  <cp:lastPrinted>2022-10-20T19:11:00Z</cp:lastPrinted>
  <dcterms:created xsi:type="dcterms:W3CDTF">2023-06-25T15:49:00Z</dcterms:created>
  <dcterms:modified xsi:type="dcterms:W3CDTF">2023-10-09T22:26:00Z</dcterms:modified>
</cp:coreProperties>
</file>